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3485" w14:textId="3DFAFEBB" w:rsidR="00A72140" w:rsidRPr="00A72140" w:rsidRDefault="00945EE6" w:rsidP="00A72140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SWZ III - </w:t>
      </w:r>
      <w:r w:rsidR="00A72140">
        <w:rPr>
          <w:rFonts w:ascii="Arial" w:hAnsi="Arial" w:cs="Arial"/>
          <w:b/>
          <w:bCs/>
          <w:sz w:val="24"/>
          <w:szCs w:val="24"/>
        </w:rPr>
        <w:t>WZOR</w:t>
      </w:r>
      <w:r w:rsidR="00A72140" w:rsidRPr="00A72140">
        <w:rPr>
          <w:rFonts w:ascii="Arial" w:hAnsi="Arial" w:cs="Arial"/>
          <w:b/>
          <w:bCs/>
          <w:sz w:val="24"/>
          <w:szCs w:val="24"/>
        </w:rPr>
        <w:t xml:space="preserve">Y </w:t>
      </w:r>
      <w:r w:rsidR="00A72140">
        <w:rPr>
          <w:rFonts w:ascii="Arial" w:hAnsi="Arial" w:cs="Arial"/>
          <w:b/>
          <w:bCs/>
          <w:sz w:val="24"/>
          <w:szCs w:val="24"/>
        </w:rPr>
        <w:t>FORMULARZY</w:t>
      </w:r>
    </w:p>
    <w:p w14:paraId="2DC98771" w14:textId="3E511668" w:rsidR="00A72140" w:rsidRPr="00344938" w:rsidRDefault="00A72140" w:rsidP="00A72140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  <w:r w:rsidRPr="00344938">
        <w:rPr>
          <w:rFonts w:ascii="Arial" w:hAnsi="Arial" w:cs="Arial"/>
          <w:b/>
          <w:bCs/>
          <w:sz w:val="24"/>
          <w:szCs w:val="24"/>
        </w:rPr>
        <w:t>Załącznik nr 1</w:t>
      </w:r>
    </w:p>
    <w:p w14:paraId="275DCB93" w14:textId="77777777" w:rsidR="00A72140" w:rsidRPr="00464CD9" w:rsidRDefault="00A72140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45791DB" w14:textId="77777777" w:rsidR="00A72140" w:rsidRDefault="00A72140" w:rsidP="00A7214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835507" w14:textId="77777777" w:rsidR="00A72140" w:rsidRPr="00464CD9" w:rsidRDefault="00A72140" w:rsidP="00A7214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F61B88C" w14:textId="77777777" w:rsidR="00A72140" w:rsidRPr="00283CB2" w:rsidRDefault="00A72140" w:rsidP="00A72140">
      <w:pPr>
        <w:ind w:left="113"/>
        <w:jc w:val="center"/>
        <w:rPr>
          <w:rFonts w:ascii="Arial" w:hAnsi="Arial" w:cs="Arial"/>
          <w:b/>
          <w:bCs/>
        </w:rPr>
      </w:pPr>
    </w:p>
    <w:p w14:paraId="72F1A5E1" w14:textId="77777777" w:rsidR="00A72140" w:rsidRPr="00283CB2" w:rsidRDefault="00A72140" w:rsidP="00A72140">
      <w:pPr>
        <w:ind w:left="113"/>
        <w:jc w:val="center"/>
        <w:rPr>
          <w:rFonts w:ascii="Arial" w:hAnsi="Arial" w:cs="Arial"/>
          <w:b/>
          <w:bCs/>
        </w:rPr>
      </w:pPr>
      <w:r w:rsidRPr="00283CB2">
        <w:rPr>
          <w:rFonts w:ascii="Arial" w:hAnsi="Arial" w:cs="Arial"/>
          <w:b/>
          <w:bCs/>
        </w:rPr>
        <w:t>W postępowaniu pn.:</w:t>
      </w:r>
    </w:p>
    <w:p w14:paraId="3B758C78" w14:textId="77777777" w:rsidR="00A72140" w:rsidRPr="00283CB2" w:rsidRDefault="00A72140" w:rsidP="00A72140">
      <w:pPr>
        <w:ind w:left="113"/>
        <w:jc w:val="center"/>
        <w:rPr>
          <w:rFonts w:ascii="Arial" w:hAnsi="Arial" w:cs="Arial"/>
          <w:b/>
          <w:bCs/>
        </w:rPr>
      </w:pPr>
    </w:p>
    <w:p w14:paraId="12580FDD" w14:textId="77777777" w:rsidR="008627FD" w:rsidRPr="008627FD" w:rsidRDefault="008627FD" w:rsidP="008627FD">
      <w:pPr>
        <w:ind w:left="113"/>
        <w:jc w:val="center"/>
        <w:rPr>
          <w:rFonts w:ascii="Arial" w:hAnsi="Arial" w:cs="Arial"/>
          <w:b/>
        </w:rPr>
      </w:pPr>
      <w:r w:rsidRPr="008627FD">
        <w:rPr>
          <w:rFonts w:ascii="Arial" w:hAnsi="Arial" w:cs="Arial"/>
          <w:b/>
        </w:rPr>
        <w:t xml:space="preserve">Dostawa fabrycznie nowego specjalistycznego sprzętu komputerowego i oprogramowania dla Politechniki Poznańskiej na potrzeby projektu pt. </w:t>
      </w:r>
    </w:p>
    <w:p w14:paraId="55C127B5" w14:textId="77777777" w:rsidR="008627FD" w:rsidRDefault="008627FD" w:rsidP="008627FD">
      <w:pPr>
        <w:ind w:left="113"/>
        <w:jc w:val="center"/>
        <w:rPr>
          <w:rFonts w:ascii="Arial" w:hAnsi="Arial" w:cs="Arial"/>
          <w:b/>
        </w:rPr>
      </w:pPr>
      <w:r w:rsidRPr="008627FD">
        <w:rPr>
          <w:rFonts w:ascii="Arial" w:hAnsi="Arial" w:cs="Arial"/>
          <w:b/>
        </w:rPr>
        <w:t>„SZTUCZNA INTELIGENCJA W ANALIZIE I MODELOWANIU DUŻYCH ZBIORÓW DANYCH MEDYCZNYCH ORAZ W DIAGNOSTYCE I TERAPEUTYCE MEDYCZNEJ"</w:t>
      </w:r>
    </w:p>
    <w:p w14:paraId="7B3838A6" w14:textId="77777777" w:rsidR="008627FD" w:rsidRDefault="008627FD" w:rsidP="008627FD">
      <w:pPr>
        <w:ind w:left="113"/>
        <w:jc w:val="center"/>
        <w:rPr>
          <w:rFonts w:ascii="Arial" w:hAnsi="Arial" w:cs="Arial"/>
          <w:b/>
        </w:rPr>
      </w:pPr>
    </w:p>
    <w:p w14:paraId="733CD083" w14:textId="6C1E2640" w:rsidR="00A72140" w:rsidRPr="00283CB2" w:rsidRDefault="008627FD" w:rsidP="008627FD">
      <w:pPr>
        <w:ind w:left="11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numer postepowania: AN/ZP/67</w:t>
      </w:r>
      <w:r w:rsidR="00A72140" w:rsidRPr="00283CB2">
        <w:rPr>
          <w:rFonts w:ascii="Arial" w:hAnsi="Arial" w:cs="Arial"/>
          <w:b/>
        </w:rPr>
        <w:t>/21</w:t>
      </w: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A72140" w:rsidRPr="00283CB2" w14:paraId="6500BEFC" w14:textId="77777777" w:rsidTr="00D02833">
        <w:trPr>
          <w:trHeight w:val="303"/>
        </w:trPr>
        <w:tc>
          <w:tcPr>
            <w:tcW w:w="9214" w:type="dxa"/>
            <w:hideMark/>
          </w:tcPr>
          <w:p w14:paraId="7F182D25" w14:textId="77777777" w:rsidR="00A72140" w:rsidRPr="00283CB2" w:rsidRDefault="00A72140" w:rsidP="00D02833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hideMark/>
          </w:tcPr>
          <w:p w14:paraId="5D88D282" w14:textId="77777777" w:rsidR="00A72140" w:rsidRPr="00283CB2" w:rsidRDefault="00A72140" w:rsidP="00D02833">
            <w:pPr>
              <w:rPr>
                <w:rFonts w:ascii="Arial" w:hAnsi="Arial" w:cs="Arial"/>
                <w:b/>
              </w:rPr>
            </w:pPr>
          </w:p>
        </w:tc>
      </w:tr>
      <w:tr w:rsidR="00A72140" w:rsidRPr="00283CB2" w14:paraId="3C7909E3" w14:textId="77777777" w:rsidTr="00D02833">
        <w:trPr>
          <w:trHeight w:val="290"/>
        </w:trPr>
        <w:tc>
          <w:tcPr>
            <w:tcW w:w="9214" w:type="dxa"/>
          </w:tcPr>
          <w:p w14:paraId="2F761550" w14:textId="77777777" w:rsidR="00A72140" w:rsidRPr="00283CB2" w:rsidRDefault="00A72140" w:rsidP="008627FD">
            <w:pPr>
              <w:pStyle w:val="Tekstpodstawowy2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21" w:type="dxa"/>
          </w:tcPr>
          <w:p w14:paraId="601C65C4" w14:textId="77777777" w:rsidR="00A72140" w:rsidRPr="00283CB2" w:rsidRDefault="00A72140" w:rsidP="00D02833">
            <w:pPr>
              <w:rPr>
                <w:rFonts w:ascii="Arial" w:hAnsi="Arial" w:cs="Arial"/>
                <w:b/>
                <w:i/>
              </w:rPr>
            </w:pPr>
            <w:r w:rsidRPr="00283CB2">
              <w:rPr>
                <w:rFonts w:ascii="Arial" w:hAnsi="Arial" w:cs="Arial"/>
                <w:b/>
                <w:i/>
              </w:rPr>
              <w:t xml:space="preserve">                      </w:t>
            </w:r>
          </w:p>
        </w:tc>
      </w:tr>
    </w:tbl>
    <w:p w14:paraId="0A7D22B5" w14:textId="77777777" w:rsidR="00A72140" w:rsidRPr="00464CD9" w:rsidRDefault="00A72140" w:rsidP="00A72140">
      <w:pPr>
        <w:rPr>
          <w:rFonts w:ascii="Arial" w:hAnsi="Arial" w:cs="Arial"/>
          <w:sz w:val="22"/>
          <w:szCs w:val="22"/>
        </w:rPr>
      </w:pPr>
    </w:p>
    <w:p w14:paraId="7DA93A0A" w14:textId="77777777" w:rsidR="00A72140" w:rsidRPr="00464CD9" w:rsidRDefault="00A72140" w:rsidP="007131F3">
      <w:pPr>
        <w:pStyle w:val="Akapitzlist"/>
        <w:numPr>
          <w:ilvl w:val="3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464CD9">
        <w:rPr>
          <w:rFonts w:ascii="Arial" w:hAnsi="Arial" w:cs="Arial"/>
          <w:sz w:val="22"/>
          <w:szCs w:val="22"/>
        </w:rPr>
        <w:t>ZAMAWIAJĄCY:</w:t>
      </w:r>
    </w:p>
    <w:p w14:paraId="60248BFD" w14:textId="77777777" w:rsidR="00A72140" w:rsidRDefault="00A72140" w:rsidP="00A72140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51B5A93" w14:textId="77777777" w:rsidR="00A72140" w:rsidRPr="008A79A4" w:rsidRDefault="00A72140" w:rsidP="00A72140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A79A4">
        <w:rPr>
          <w:rFonts w:ascii="Arial" w:hAnsi="Arial" w:cs="Arial"/>
          <w:b/>
          <w:sz w:val="22"/>
          <w:szCs w:val="22"/>
        </w:rPr>
        <w:t>Politechnika Poznańska</w:t>
      </w:r>
    </w:p>
    <w:p w14:paraId="356EA84C" w14:textId="77777777" w:rsidR="00A72140" w:rsidRPr="008A79A4" w:rsidRDefault="00A72140" w:rsidP="00A72140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A79A4">
        <w:rPr>
          <w:rFonts w:ascii="Arial" w:hAnsi="Arial" w:cs="Arial"/>
          <w:b/>
          <w:sz w:val="22"/>
          <w:szCs w:val="22"/>
        </w:rPr>
        <w:t>pl. Marii Skłodowskiej-Curie 5</w:t>
      </w:r>
    </w:p>
    <w:p w14:paraId="713B3EDA" w14:textId="77777777" w:rsidR="00A72140" w:rsidRPr="008A79A4" w:rsidRDefault="00A72140" w:rsidP="00A72140">
      <w:pPr>
        <w:pStyle w:val="Akapitzli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A79A4">
        <w:rPr>
          <w:rFonts w:ascii="Arial" w:hAnsi="Arial" w:cs="Arial"/>
          <w:b/>
          <w:sz w:val="22"/>
          <w:szCs w:val="22"/>
        </w:rPr>
        <w:t>60-965 Poznań</w:t>
      </w:r>
    </w:p>
    <w:p w14:paraId="08E729D5" w14:textId="77777777" w:rsidR="00A72140" w:rsidRPr="00464CD9" w:rsidRDefault="00A72140" w:rsidP="00A72140">
      <w:pPr>
        <w:spacing w:before="120"/>
        <w:rPr>
          <w:rFonts w:ascii="Arial" w:hAnsi="Arial" w:cs="Arial"/>
          <w:sz w:val="22"/>
          <w:szCs w:val="22"/>
        </w:rPr>
      </w:pPr>
    </w:p>
    <w:p w14:paraId="273C94F1" w14:textId="77777777" w:rsidR="00A72140" w:rsidRPr="00464CD9" w:rsidRDefault="00A72140" w:rsidP="007131F3">
      <w:pPr>
        <w:pStyle w:val="Akapitzlist"/>
        <w:numPr>
          <w:ilvl w:val="3"/>
          <w:numId w:val="7"/>
        </w:numPr>
        <w:ind w:left="284" w:hanging="284"/>
        <w:rPr>
          <w:sz w:val="22"/>
          <w:szCs w:val="22"/>
        </w:rPr>
      </w:pPr>
      <w:r w:rsidRPr="00464CD9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A72140" w:rsidRPr="00A72140" w14:paraId="59E8E19F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A9CBE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14:paraId="2FCC11E5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551C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72140" w:rsidRPr="00A72140" w14:paraId="26618610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4716B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14:paraId="4F1FFBD9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14:paraId="190D95D7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14:paraId="393A230F" w14:textId="11E9782C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</w:t>
            </w:r>
            <w:r w:rsidR="005170E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egon/nr w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B02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72140" w:rsidRPr="00A72140" w14:paraId="33736EE1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0DF58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EA0A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72140" w:rsidRPr="00A72140" w14:paraId="39FCF86B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18122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14:paraId="1373D590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14:paraId="5DD4B17A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14:paraId="43A9900E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14:paraId="5B0830CA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F11" w14:textId="77777777" w:rsidR="00A72140" w:rsidRPr="00A72140" w:rsidRDefault="00A72140" w:rsidP="00A72140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38D2E129" w14:textId="77777777" w:rsidR="00A72140" w:rsidRDefault="00A72140" w:rsidP="00A72140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0D14B5E5" w14:textId="77777777" w:rsidR="00A72140" w:rsidRPr="00464CD9" w:rsidRDefault="00A72140" w:rsidP="007131F3">
      <w:pPr>
        <w:pStyle w:val="Akapitzlist"/>
        <w:numPr>
          <w:ilvl w:val="3"/>
          <w:numId w:val="7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464CD9">
        <w:rPr>
          <w:rFonts w:ascii="Arial" w:hAnsi="Arial" w:cs="Arial"/>
          <w:sz w:val="22"/>
          <w:szCs w:val="22"/>
        </w:rPr>
        <w:t>Ja (my) niżej podpisany(i) oświadczam(y), że:</w:t>
      </w:r>
    </w:p>
    <w:p w14:paraId="6E92B70E" w14:textId="77777777" w:rsidR="00A72140" w:rsidRDefault="00A72140" w:rsidP="00A7214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D857C04" w14:textId="04DAA316" w:rsidR="00A72140" w:rsidRDefault="00A72140" w:rsidP="00A7214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72140">
        <w:rPr>
          <w:rFonts w:ascii="Arial" w:hAnsi="Arial" w:cs="Arial"/>
          <w:b/>
          <w:bCs/>
          <w:sz w:val="22"/>
          <w:szCs w:val="22"/>
        </w:rPr>
        <w:t>oferujemy zgodnie z wymaganiami zawartymi w SWZ, w tym Projektowany</w:t>
      </w:r>
      <w:r w:rsidR="00945EE6">
        <w:rPr>
          <w:rFonts w:ascii="Arial" w:hAnsi="Arial" w:cs="Arial"/>
          <w:b/>
          <w:bCs/>
          <w:sz w:val="22"/>
          <w:szCs w:val="22"/>
        </w:rPr>
        <w:t>mi Postanowieniami</w:t>
      </w:r>
      <w:r w:rsidRPr="00A72140">
        <w:rPr>
          <w:rFonts w:ascii="Arial" w:hAnsi="Arial" w:cs="Arial"/>
          <w:b/>
          <w:bCs/>
          <w:sz w:val="22"/>
          <w:szCs w:val="22"/>
        </w:rPr>
        <w:t xml:space="preserve"> Umowy, jak też przepisami prawa obowiązującymi w Rzeczypospolitej Polskiej stosowanymi do </w:t>
      </w:r>
      <w:r w:rsidR="00C74B80">
        <w:rPr>
          <w:rFonts w:ascii="Arial" w:hAnsi="Arial" w:cs="Arial"/>
          <w:b/>
          <w:bCs/>
          <w:sz w:val="22"/>
          <w:szCs w:val="22"/>
        </w:rPr>
        <w:t>dostaw</w:t>
      </w:r>
      <w:r w:rsidR="00C74B80" w:rsidRPr="00A7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2140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ędących przedmiotem zamówienia, </w:t>
      </w:r>
      <w:r w:rsidRPr="00A72140">
        <w:rPr>
          <w:rFonts w:ascii="Arial" w:hAnsi="Arial" w:cs="Arial"/>
          <w:b/>
          <w:bCs/>
          <w:sz w:val="22"/>
          <w:szCs w:val="22"/>
        </w:rPr>
        <w:t xml:space="preserve">wykonanie zamówienia </w:t>
      </w:r>
      <w:r>
        <w:rPr>
          <w:rFonts w:ascii="Arial" w:hAnsi="Arial" w:cs="Arial"/>
          <w:b/>
          <w:bCs/>
          <w:sz w:val="22"/>
          <w:szCs w:val="22"/>
        </w:rPr>
        <w:t>za cenę:</w:t>
      </w:r>
    </w:p>
    <w:p w14:paraId="54F35688" w14:textId="77777777" w:rsidR="00A72140" w:rsidRPr="00C12D7E" w:rsidRDefault="00A72140" w:rsidP="00A72140"/>
    <w:p w14:paraId="164B7846" w14:textId="77777777" w:rsidR="00A72140" w:rsidRPr="00C12D7E" w:rsidRDefault="00A72140" w:rsidP="00A72140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Cs/>
          <w:sz w:val="22"/>
          <w:szCs w:val="22"/>
        </w:rPr>
        <w:t>Cena  netto:</w:t>
      </w:r>
    </w:p>
    <w:p w14:paraId="6851D93D" w14:textId="77777777" w:rsidR="00A72140" w:rsidRPr="00464CD9" w:rsidRDefault="00A72140" w:rsidP="00A72140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2707E1C3" w14:textId="77777777" w:rsidR="00A72140" w:rsidRPr="00464CD9" w:rsidRDefault="00A72140" w:rsidP="00A72140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należny podatek VAT 23% </w:t>
      </w:r>
    </w:p>
    <w:p w14:paraId="746CBF31" w14:textId="77777777" w:rsidR="00A72140" w:rsidRDefault="00A72140" w:rsidP="00A72140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0AEFB457" w14:textId="77777777" w:rsidR="00A72140" w:rsidRPr="00464CD9" w:rsidRDefault="00A72140" w:rsidP="00A72140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co daje kwotę brutto: </w:t>
      </w:r>
    </w:p>
    <w:p w14:paraId="28E612B2" w14:textId="77777777" w:rsidR="00A72140" w:rsidRDefault="00A72140" w:rsidP="00A72140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1D680D22" w14:textId="77777777" w:rsidR="00A72140" w:rsidRPr="00270B4E" w:rsidRDefault="00A72140" w:rsidP="00A72140">
      <w:pPr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8033CFF" w14:textId="77777777" w:rsidR="00A72140" w:rsidRPr="00137B2C" w:rsidRDefault="00A72140" w:rsidP="00A72140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3F47D369" w14:textId="70B0D813" w:rsidR="00A72140" w:rsidRPr="008627FD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 w:rsidRPr="00137B2C">
        <w:rPr>
          <w:rFonts w:ascii="Arial" w:hAnsi="Arial" w:cs="Arial"/>
          <w:b/>
          <w:bCs/>
          <w:sz w:val="22"/>
          <w:szCs w:val="22"/>
        </w:rPr>
        <w:t>Udzielamy gwarancji</w:t>
      </w:r>
      <w:r w:rsidR="008627FD">
        <w:rPr>
          <w:rFonts w:ascii="Arial" w:hAnsi="Arial" w:cs="Arial"/>
          <w:bCs/>
          <w:sz w:val="22"/>
          <w:szCs w:val="22"/>
        </w:rPr>
        <w:t xml:space="preserve"> na okres:</w:t>
      </w:r>
    </w:p>
    <w:tbl>
      <w:tblPr>
        <w:tblW w:w="836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2758"/>
        <w:gridCol w:w="4535"/>
      </w:tblGrid>
      <w:tr w:rsidR="008627FD" w:rsidRPr="00EA4611" w14:paraId="668493F0" w14:textId="77777777" w:rsidTr="008627FD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06C9" w14:textId="77777777" w:rsidR="008627FD" w:rsidRPr="00EA4611" w:rsidRDefault="008627FD" w:rsidP="00D2342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EA4611">
              <w:rPr>
                <w:rFonts w:ascii="Arial" w:hAnsi="Arial" w:cs="Arial"/>
                <w:b/>
                <w:color w:val="000000"/>
                <w:lang w:eastAsia="pl-PL"/>
              </w:rPr>
              <w:t>Załącznik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07E9" w14:textId="77777777" w:rsidR="008627FD" w:rsidRPr="00EA4611" w:rsidRDefault="008627FD" w:rsidP="00D2342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54896D01" w14:textId="77777777" w:rsidR="008627FD" w:rsidRPr="00EA4611" w:rsidRDefault="008627FD" w:rsidP="00D2342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3727A6C4" w14:textId="77777777" w:rsidR="008627FD" w:rsidRPr="00EA4611" w:rsidRDefault="008627FD" w:rsidP="00D2342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EA4611">
              <w:rPr>
                <w:rFonts w:ascii="Arial" w:hAnsi="Arial" w:cs="Arial"/>
                <w:b/>
                <w:bCs/>
                <w:color w:val="000000"/>
                <w:lang w:eastAsia="pl-PL"/>
              </w:rPr>
              <w:t>Sprzęt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18EA" w14:textId="3B360D7A" w:rsidR="008627FD" w:rsidRPr="00EA4611" w:rsidRDefault="008627FD" w:rsidP="008627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Deklarowany termin gwarancji </w:t>
            </w:r>
          </w:p>
          <w:p w14:paraId="64748E51" w14:textId="4AD0617E" w:rsidR="008627FD" w:rsidRPr="00EA4611" w:rsidRDefault="008627FD" w:rsidP="00D23420">
            <w:pPr>
              <w:tabs>
                <w:tab w:val="left" w:pos="488"/>
              </w:tabs>
              <w:suppressAutoHyphens w:val="0"/>
              <w:ind w:left="709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627FD" w:rsidRPr="00EA4611" w14:paraId="55CF524A" w14:textId="77777777" w:rsidTr="008627FD">
        <w:trPr>
          <w:trHeight w:val="284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4837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A4611">
              <w:rPr>
                <w:rFonts w:ascii="Arial" w:hAnsi="Arial" w:cs="Arial"/>
                <w:color w:val="000000"/>
                <w:lang w:eastAsia="pl-PL"/>
              </w:rPr>
              <w:t>Zał. 1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D2C9A" w14:textId="77777777" w:rsidR="008627FD" w:rsidRDefault="008627FD" w:rsidP="00D23420">
            <w:pPr>
              <w:suppressAutoHyphens w:val="0"/>
              <w:rPr>
                <w:rFonts w:ascii="Arial" w:hAnsi="Arial" w:cs="Arial"/>
              </w:rPr>
            </w:pPr>
            <w:r w:rsidRPr="00EA4611">
              <w:rPr>
                <w:rFonts w:ascii="Arial" w:hAnsi="Arial" w:cs="Arial"/>
              </w:rPr>
              <w:t>Klaster SI. Serwer obliczeniowy uczenia maszynowego i sztucznej inteligencji - skalowalna platforma obliczeniowa wspierająca uczenie maszynowe i badania nad sztuczną inteligencją.</w:t>
            </w:r>
          </w:p>
          <w:p w14:paraId="48DB1A48" w14:textId="7C5563E8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7B6B46" w14:textId="4487C619" w:rsidR="008627FD" w:rsidRPr="00EA4611" w:rsidRDefault="008627FD" w:rsidP="008627FD">
            <w:pPr>
              <w:tabs>
                <w:tab w:val="left" w:pos="355"/>
              </w:tabs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627FD" w:rsidRPr="00EA4611" w14:paraId="2DF87543" w14:textId="77777777" w:rsidTr="008627FD">
        <w:trPr>
          <w:trHeight w:val="408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D673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AD08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543D" w14:textId="77777777" w:rsidR="008627FD" w:rsidRPr="00EA4611" w:rsidRDefault="008627FD" w:rsidP="00D2342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627FD" w:rsidRPr="00EA4611" w14:paraId="0953ECCC" w14:textId="77777777" w:rsidTr="008627FD">
        <w:trPr>
          <w:trHeight w:val="30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61A9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A4611">
              <w:rPr>
                <w:rFonts w:ascii="Arial" w:hAnsi="Arial" w:cs="Arial"/>
                <w:color w:val="000000"/>
                <w:lang w:eastAsia="pl-PL"/>
              </w:rPr>
              <w:t>Zał. 2 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A4D76" w14:textId="77777777" w:rsidR="008627FD" w:rsidRPr="00EA4611" w:rsidRDefault="008627FD" w:rsidP="00D23420">
            <w:pPr>
              <w:rPr>
                <w:rFonts w:ascii="Arial" w:hAnsi="Arial" w:cs="Arial"/>
              </w:rPr>
            </w:pPr>
            <w:r w:rsidRPr="00EA4611">
              <w:rPr>
                <w:rFonts w:ascii="Arial" w:hAnsi="Arial" w:cs="Arial"/>
              </w:rPr>
              <w:t>Klaster SI. Serwer obliczeniowy przetwarzania równoległego</w:t>
            </w:r>
          </w:p>
          <w:p w14:paraId="56EA8321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8027A" w14:textId="3E8D25E2" w:rsidR="008627FD" w:rsidRPr="00EA4611" w:rsidRDefault="008627FD" w:rsidP="008627FD">
            <w:pPr>
              <w:tabs>
                <w:tab w:val="left" w:pos="355"/>
              </w:tabs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627FD" w:rsidRPr="00EA4611" w14:paraId="71D9BF8F" w14:textId="77777777" w:rsidTr="008627FD">
        <w:trPr>
          <w:trHeight w:val="408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05EE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61AA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9F4B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627FD" w:rsidRPr="00EA4611" w14:paraId="1EB80645" w14:textId="77777777" w:rsidTr="008627FD">
        <w:trPr>
          <w:trHeight w:val="300"/>
        </w:trPr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6BD72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A4611">
              <w:rPr>
                <w:rFonts w:ascii="Arial" w:hAnsi="Arial" w:cs="Arial"/>
                <w:color w:val="000000"/>
                <w:lang w:eastAsia="pl-PL"/>
              </w:rPr>
              <w:t>Zał. 3 </w:t>
            </w:r>
          </w:p>
        </w:tc>
        <w:tc>
          <w:tcPr>
            <w:tcW w:w="2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E98DA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A4611">
              <w:rPr>
                <w:rFonts w:ascii="Arial" w:hAnsi="Arial" w:cs="Arial"/>
              </w:rPr>
              <w:t>Klaster SI. Serwer dostępowy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5DA9" w14:textId="7EC7048A" w:rsidR="008627FD" w:rsidRPr="008627FD" w:rsidRDefault="008627FD" w:rsidP="008627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627FD" w:rsidRPr="00EA4611" w14:paraId="18333207" w14:textId="77777777" w:rsidTr="008627FD">
        <w:trPr>
          <w:trHeight w:val="30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51DF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A4611">
              <w:rPr>
                <w:rFonts w:ascii="Arial" w:hAnsi="Arial" w:cs="Arial"/>
                <w:color w:val="000000"/>
                <w:lang w:eastAsia="pl-PL"/>
              </w:rPr>
              <w:t>Zał. 4 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29274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A4611">
              <w:rPr>
                <w:rFonts w:ascii="Arial" w:hAnsi="Arial" w:cs="Arial"/>
              </w:rPr>
              <w:t>Przestrzeń danych w organizacji macierzowej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5B812" w14:textId="66954BE6" w:rsidR="008627FD" w:rsidRPr="00EA4611" w:rsidRDefault="008627FD" w:rsidP="008627FD">
            <w:pPr>
              <w:tabs>
                <w:tab w:val="left" w:pos="355"/>
              </w:tabs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627FD" w:rsidRPr="00EA4611" w14:paraId="3F6BE791" w14:textId="77777777" w:rsidTr="008627FD">
        <w:trPr>
          <w:trHeight w:val="408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05D0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0383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D0CB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627FD" w:rsidRPr="00EA4611" w14:paraId="7F78DA8E" w14:textId="77777777" w:rsidTr="008627FD">
        <w:trPr>
          <w:trHeight w:val="30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8E34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A4611">
              <w:rPr>
                <w:rFonts w:ascii="Arial" w:hAnsi="Arial" w:cs="Arial"/>
                <w:color w:val="000000"/>
                <w:lang w:eastAsia="pl-PL"/>
              </w:rPr>
              <w:t>Zał. 5 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F2346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A4611">
              <w:rPr>
                <w:rFonts w:ascii="Arial" w:hAnsi="Arial" w:cs="Arial"/>
              </w:rPr>
              <w:t xml:space="preserve">Przełączniki sieciowe - zestaw 1 </w:t>
            </w:r>
            <w:r w:rsidRPr="00EA4611">
              <w:rPr>
                <w:rFonts w:ascii="Arial" w:hAnsi="Arial" w:cs="Arial"/>
                <w:color w:val="000000"/>
                <w:lang w:eastAsia="pl-PL"/>
              </w:rPr>
              <w:t>(IB)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D2BDF" w14:textId="405904D0" w:rsidR="008627FD" w:rsidRPr="00EA4611" w:rsidRDefault="008627FD" w:rsidP="008627FD">
            <w:pPr>
              <w:tabs>
                <w:tab w:val="left" w:pos="355"/>
              </w:tabs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627FD" w:rsidRPr="00EA4611" w14:paraId="54D735D5" w14:textId="77777777" w:rsidTr="008627FD">
        <w:trPr>
          <w:trHeight w:val="408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83E7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1AC0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8BB3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627FD" w:rsidRPr="00EA4611" w14:paraId="32451F64" w14:textId="77777777" w:rsidTr="008627FD">
        <w:trPr>
          <w:trHeight w:val="300"/>
        </w:trPr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9041E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A4611">
              <w:rPr>
                <w:rFonts w:ascii="Arial" w:hAnsi="Arial" w:cs="Arial"/>
                <w:color w:val="000000"/>
                <w:lang w:eastAsia="pl-PL"/>
              </w:rPr>
              <w:t>Zał. 6</w:t>
            </w:r>
          </w:p>
        </w:tc>
        <w:tc>
          <w:tcPr>
            <w:tcW w:w="2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E7A3" w14:textId="77777777" w:rsidR="008627FD" w:rsidRPr="00EA4611" w:rsidRDefault="008627FD" w:rsidP="00D23420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EA4611">
              <w:rPr>
                <w:rFonts w:ascii="Arial" w:hAnsi="Arial" w:cs="Arial"/>
                <w:color w:val="000000"/>
                <w:lang w:eastAsia="pl-PL"/>
              </w:rPr>
              <w:t>Przełączniki sieciowe – zestaw 2 (100GbE)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88577" w14:textId="64DF3208" w:rsidR="008627FD" w:rsidRPr="00EA4611" w:rsidRDefault="008627FD" w:rsidP="008627FD">
            <w:pPr>
              <w:tabs>
                <w:tab w:val="left" w:pos="355"/>
              </w:tabs>
              <w:suppressAutoHyphens w:val="0"/>
              <w:ind w:left="356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40809AFE" w14:textId="32B0FE47" w:rsidR="008627FD" w:rsidRPr="008627FD" w:rsidRDefault="008627FD" w:rsidP="008627FD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8627FD">
        <w:rPr>
          <w:rFonts w:ascii="Arial" w:hAnsi="Arial" w:cs="Arial"/>
          <w:bCs/>
          <w:i/>
          <w:color w:val="FF0000"/>
          <w:sz w:val="22"/>
          <w:szCs w:val="22"/>
        </w:rPr>
        <w:t>Wskazać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deklarowaną wartość – </w:t>
      </w:r>
      <w:r w:rsidRPr="008627FD">
        <w:rPr>
          <w:rFonts w:ascii="Arial" w:hAnsi="Arial" w:cs="Arial"/>
          <w:bCs/>
          <w:i/>
          <w:color w:val="FF0000"/>
          <w:sz w:val="22"/>
          <w:szCs w:val="22"/>
        </w:rPr>
        <w:t>zgodnie z kryterium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opisanym w punkcie 19.2 </w:t>
      </w:r>
      <w:r w:rsidRPr="008627FD">
        <w:rPr>
          <w:rFonts w:ascii="Arial" w:hAnsi="Arial" w:cs="Arial"/>
          <w:bCs/>
          <w:i/>
          <w:color w:val="FF0000"/>
          <w:sz w:val="22"/>
          <w:szCs w:val="22"/>
        </w:rPr>
        <w:t xml:space="preserve"> części I SWZ.</w:t>
      </w:r>
    </w:p>
    <w:p w14:paraId="4B5E505B" w14:textId="3858275E" w:rsidR="008627FD" w:rsidRPr="008627FD" w:rsidRDefault="008627FD" w:rsidP="008627FD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8627FD">
        <w:rPr>
          <w:rFonts w:ascii="Arial" w:hAnsi="Arial" w:cs="Arial"/>
          <w:bCs/>
          <w:i/>
          <w:color w:val="FF0000"/>
          <w:sz w:val="22"/>
          <w:szCs w:val="22"/>
        </w:rPr>
        <w:t>UWAGA: Brak wskazania powyższej informacji w Formularzu oferty, skutkować będzie odrzuceniem oferty jako niezgodnej z warunkami zamówienia.</w:t>
      </w:r>
    </w:p>
    <w:p w14:paraId="28EB1286" w14:textId="77777777" w:rsidR="008627FD" w:rsidRPr="00137B2C" w:rsidRDefault="008627FD" w:rsidP="008627FD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7514F221" w14:textId="4B48B60A" w:rsidR="006C412D" w:rsidRDefault="006C412D" w:rsidP="006C412D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3F7C75F9" w14:textId="77777777" w:rsidR="006C412D" w:rsidRPr="00283CB2" w:rsidRDefault="006C412D" w:rsidP="006C412D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4DF96C62" w14:textId="6ED2295D" w:rsidR="00D02833" w:rsidRPr="00E806EF" w:rsidRDefault="00A72140" w:rsidP="00E806EF">
      <w:pPr>
        <w:pStyle w:val="Akapitzlist"/>
        <w:numPr>
          <w:ilvl w:val="0"/>
          <w:numId w:val="1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Wyszczególnienie paramentów oferowanego przedmiotu zamówienia:</w:t>
      </w:r>
    </w:p>
    <w:tbl>
      <w:tblPr>
        <w:tblW w:w="965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7"/>
        <w:gridCol w:w="1843"/>
        <w:gridCol w:w="1559"/>
      </w:tblGrid>
      <w:tr w:rsidR="00D02833" w:rsidRPr="00C07678" w14:paraId="640794A8" w14:textId="77777777" w:rsidTr="00D02833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7D941" w14:textId="0E0EDB14" w:rsidR="00D02833" w:rsidRPr="00C07678" w:rsidRDefault="00CF2A82" w:rsidP="00D02833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5E5D" w14:textId="77777777" w:rsidR="00D02833" w:rsidRPr="00C07678" w:rsidRDefault="00D02833" w:rsidP="00D02833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767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0821" w14:textId="77777777" w:rsidR="00D02833" w:rsidRPr="00C07678" w:rsidRDefault="00D02833" w:rsidP="00D02833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7678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</w:tr>
      <w:tr w:rsidR="00D02833" w:rsidRPr="00C07678" w14:paraId="631A7146" w14:textId="77777777" w:rsidTr="00D02833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D37D" w14:textId="5316BB6A" w:rsidR="00D02833" w:rsidRPr="00C07678" w:rsidRDefault="00CF2A82" w:rsidP="00D02833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F2A82">
              <w:rPr>
                <w:rFonts w:ascii="Arial" w:hAnsi="Arial" w:cs="Arial"/>
                <w:sz w:val="22"/>
                <w:szCs w:val="22"/>
              </w:rPr>
              <w:t>Klaster SI. Serwer obliczeniowy uczenia maszynowego i sztucznej inteligencji - skalowalna platforma obliczeniowa wspierająca uczenie maszynowe i badania nad sztuczną inteligencją.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2FD0" w14:textId="77777777" w:rsidR="00D02833" w:rsidRPr="00C07678" w:rsidRDefault="00D02833" w:rsidP="00D02833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0A64" w14:textId="77777777" w:rsidR="00D02833" w:rsidRPr="00C07678" w:rsidRDefault="00D02833" w:rsidP="00D0283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CF2A82" w:rsidRPr="00C07678" w14:paraId="6CF04ED7" w14:textId="77777777" w:rsidTr="00D02833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E0A6" w14:textId="09262B10" w:rsidR="00CF2A82" w:rsidRPr="00C07678" w:rsidRDefault="00CF2A82" w:rsidP="00D02833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F2A82">
              <w:rPr>
                <w:rFonts w:ascii="Arial" w:hAnsi="Arial" w:cs="Arial"/>
                <w:sz w:val="22"/>
                <w:szCs w:val="22"/>
              </w:rPr>
              <w:t>Klaster SI. Serwer obliczeniowy przetwarzania równoległego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11FA" w14:textId="77777777" w:rsidR="00CF2A82" w:rsidRPr="00C07678" w:rsidRDefault="00CF2A82" w:rsidP="00D02833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7D37" w14:textId="77777777" w:rsidR="00CF2A82" w:rsidRPr="00C07678" w:rsidRDefault="00CF2A82" w:rsidP="00D0283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CF2A82" w:rsidRPr="00C07678" w14:paraId="6066C62C" w14:textId="77777777" w:rsidTr="00D02833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C72E" w14:textId="5203C873" w:rsidR="00CF2A82" w:rsidRPr="00C07678" w:rsidRDefault="00CF2A82" w:rsidP="00D02833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F2A82">
              <w:rPr>
                <w:rFonts w:ascii="Arial" w:hAnsi="Arial" w:cs="Arial"/>
                <w:sz w:val="22"/>
                <w:szCs w:val="22"/>
              </w:rPr>
              <w:t>Klaster SI. Serwer dostępowy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0666" w14:textId="77777777" w:rsidR="00CF2A82" w:rsidRPr="00C07678" w:rsidRDefault="00CF2A82" w:rsidP="00D02833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7D53" w14:textId="77777777" w:rsidR="00CF2A82" w:rsidRPr="00C07678" w:rsidRDefault="00CF2A82" w:rsidP="00D0283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CF2A82" w:rsidRPr="00C07678" w14:paraId="43C73757" w14:textId="77777777" w:rsidTr="00D02833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FDB7" w14:textId="2832985D" w:rsidR="00CF2A82" w:rsidRPr="00C07678" w:rsidRDefault="00CF2A82" w:rsidP="00D02833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F2A82">
              <w:rPr>
                <w:rFonts w:ascii="Arial" w:hAnsi="Arial" w:cs="Arial"/>
                <w:sz w:val="22"/>
                <w:szCs w:val="22"/>
              </w:rPr>
              <w:t>Przestrzeń danych w organizacji macierzowej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1B64" w14:textId="77777777" w:rsidR="00CF2A82" w:rsidRPr="00C07678" w:rsidRDefault="00CF2A82" w:rsidP="00D02833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90DE" w14:textId="77777777" w:rsidR="00CF2A82" w:rsidRPr="00C07678" w:rsidRDefault="00CF2A82" w:rsidP="00D0283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CF2A82" w:rsidRPr="00C07678" w14:paraId="53F1E44D" w14:textId="77777777" w:rsidTr="00D02833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7908" w14:textId="6696B60C" w:rsidR="00CF2A82" w:rsidRPr="00C07678" w:rsidRDefault="00CF2A82" w:rsidP="00D02833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F2A82">
              <w:rPr>
                <w:rFonts w:ascii="Arial" w:hAnsi="Arial" w:cs="Arial"/>
                <w:sz w:val="22"/>
                <w:szCs w:val="22"/>
              </w:rPr>
              <w:t>Przełączniki sieciowe - zestaw 1 (IB)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154E" w14:textId="77777777" w:rsidR="00CF2A82" w:rsidRPr="00C07678" w:rsidRDefault="00CF2A82" w:rsidP="00D02833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0C4D" w14:textId="77777777" w:rsidR="00CF2A82" w:rsidRPr="00C07678" w:rsidRDefault="00CF2A82" w:rsidP="00D0283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  <w:tr w:rsidR="00CF2A82" w:rsidRPr="00C07678" w14:paraId="233D5B5B" w14:textId="77777777" w:rsidTr="00D02833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4E3F" w14:textId="03008A89" w:rsidR="00CF2A82" w:rsidRPr="00C07678" w:rsidRDefault="00CF2A82" w:rsidP="00D02833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F2A82">
              <w:rPr>
                <w:rFonts w:ascii="Arial" w:hAnsi="Arial" w:cs="Arial"/>
                <w:sz w:val="22"/>
                <w:szCs w:val="22"/>
              </w:rPr>
              <w:t>Przełączniki sieciowe – zestaw 2 (100GbE)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AA05" w14:textId="77777777" w:rsidR="00CF2A82" w:rsidRPr="00C07678" w:rsidRDefault="00CF2A82" w:rsidP="00D02833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4134" w14:textId="77777777" w:rsidR="00CF2A82" w:rsidRPr="00C07678" w:rsidRDefault="00CF2A82" w:rsidP="00D02833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</w:tbl>
    <w:p w14:paraId="04762DB9" w14:textId="77777777" w:rsidR="00A72140" w:rsidRDefault="00A72140" w:rsidP="00A72140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44C4BF9D" w14:textId="500CF944" w:rsidR="00A72140" w:rsidRPr="00B2740E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 w:rsidRPr="00270B4E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52008DB9" w14:textId="42D51950" w:rsidR="00B2740E" w:rsidRPr="00B2740E" w:rsidRDefault="00B2740E" w:rsidP="00B2740E">
      <w:pPr>
        <w:pStyle w:val="Akapitzlist"/>
        <w:numPr>
          <w:ilvl w:val="0"/>
          <w:numId w:val="11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Oświadczamy, że wybór naszej oferty będzie/nie będzie</w:t>
      </w:r>
      <w:r w:rsidRPr="00B2740E">
        <w:rPr>
          <w:rFonts w:ascii="Arial" w:hAnsi="Arial" w:cs="Arial"/>
          <w:b/>
          <w:sz w:val="22"/>
          <w:szCs w:val="22"/>
        </w:rPr>
        <w:t>**</w:t>
      </w:r>
      <w:r w:rsidRPr="00B2740E">
        <w:rPr>
          <w:rFonts w:ascii="Arial" w:hAnsi="Arial" w:cs="Arial"/>
          <w:sz w:val="22"/>
          <w:szCs w:val="22"/>
        </w:rPr>
        <w:t xml:space="preserve"> prowadzić do powstania </w:t>
      </w:r>
      <w:r w:rsidRPr="00B2740E">
        <w:rPr>
          <w:rFonts w:ascii="Arial" w:hAnsi="Arial" w:cs="Arial"/>
          <w:sz w:val="22"/>
          <w:szCs w:val="22"/>
        </w:rPr>
        <w:br/>
        <w:t>u Zamawiającego obowiązku podatkowego, zgodnie z przepisami o podatku od towarów i usług</w:t>
      </w:r>
      <w:r w:rsidRPr="00B2740E">
        <w:rPr>
          <w:rFonts w:ascii="Arial" w:hAnsi="Arial" w:cs="Arial"/>
          <w:b/>
          <w:sz w:val="22"/>
          <w:szCs w:val="22"/>
        </w:rPr>
        <w:t>***</w:t>
      </w:r>
      <w:r w:rsidRPr="00B2740E">
        <w:rPr>
          <w:rFonts w:ascii="Arial" w:hAnsi="Arial" w:cs="Arial"/>
          <w:sz w:val="22"/>
          <w:szCs w:val="22"/>
        </w:rPr>
        <w:t>.</w:t>
      </w:r>
    </w:p>
    <w:p w14:paraId="7A49DCD4" w14:textId="77777777" w:rsidR="00B2740E" w:rsidRPr="00520EC3" w:rsidRDefault="00B2740E" w:rsidP="00B2740E">
      <w:pPr>
        <w:ind w:firstLine="567"/>
        <w:rPr>
          <w:rFonts w:ascii="Arial" w:hAnsi="Arial" w:cs="Arial"/>
          <w:b/>
          <w:i/>
          <w:sz w:val="16"/>
          <w:szCs w:val="16"/>
        </w:rPr>
      </w:pPr>
      <w:r w:rsidRPr="00520EC3">
        <w:rPr>
          <w:rFonts w:ascii="Arial" w:hAnsi="Arial" w:cs="Arial"/>
          <w:b/>
          <w:i/>
          <w:sz w:val="16"/>
          <w:szCs w:val="16"/>
        </w:rPr>
        <w:t>** Niewłaściwe skreślić.</w:t>
      </w:r>
    </w:p>
    <w:p w14:paraId="7EA99D0F" w14:textId="77777777" w:rsidR="00B2740E" w:rsidRPr="00520EC3" w:rsidRDefault="00B2740E" w:rsidP="00B2740E">
      <w:pPr>
        <w:ind w:left="567"/>
        <w:jc w:val="both"/>
        <w:rPr>
          <w:rFonts w:ascii="Arial" w:hAnsi="Arial" w:cs="Arial"/>
          <w:sz w:val="16"/>
          <w:szCs w:val="16"/>
        </w:rPr>
      </w:pPr>
      <w:r w:rsidRPr="00520EC3">
        <w:rPr>
          <w:rFonts w:ascii="Arial" w:hAnsi="Arial" w:cs="Arial"/>
          <w:b/>
          <w:i/>
          <w:sz w:val="16"/>
          <w:szCs w:val="16"/>
        </w:rPr>
        <w:t xml:space="preserve">*** Wykonawca zagraniczny, tj. nieposiadający siedziby lub miejsca zamieszkania na terytorium RP </w:t>
      </w:r>
      <w:r w:rsidRPr="00520EC3">
        <w:rPr>
          <w:rFonts w:ascii="Arial" w:hAnsi="Arial" w:cs="Arial"/>
          <w:b/>
          <w:i/>
          <w:sz w:val="16"/>
          <w:szCs w:val="16"/>
        </w:rPr>
        <w:br/>
        <w:t>i niepodlegający obowiązkowi zarejestrowania się jako podatnik VAT czynny na terytorium RP, który w pkt I Formularza Oferty wskazał wyłącznie cenę netto, obowiązany jest również złożyć powyższe oświadczenie.</w:t>
      </w:r>
    </w:p>
    <w:p w14:paraId="35346ADD" w14:textId="77777777" w:rsidR="00B2740E" w:rsidRDefault="00B2740E" w:rsidP="00B2740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BFB45F4" w14:textId="2BF370A0" w:rsidR="00B2740E" w:rsidRPr="00B2740E" w:rsidRDefault="00B2740E" w:rsidP="00B2740E">
      <w:pPr>
        <w:ind w:left="567"/>
        <w:jc w:val="both"/>
        <w:rPr>
          <w:rFonts w:ascii="Arial" w:hAnsi="Arial" w:cs="Arial"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w związku z faktem, iż wybór naszej oferty będzie prowadzić do powstania u Zamawiającego obowiązku podatkowego poniżej podajemy</w:t>
      </w:r>
      <w:r w:rsidRPr="00B2740E">
        <w:rPr>
          <w:rFonts w:ascii="Arial" w:hAnsi="Arial" w:cs="Arial"/>
          <w:b/>
          <w:sz w:val="22"/>
          <w:szCs w:val="22"/>
        </w:rPr>
        <w:t>****</w:t>
      </w:r>
      <w:r w:rsidRPr="00B2740E">
        <w:rPr>
          <w:rFonts w:ascii="Arial" w:hAnsi="Arial" w:cs="Arial"/>
          <w:sz w:val="22"/>
          <w:szCs w:val="22"/>
        </w:rPr>
        <w:t>:</w:t>
      </w:r>
    </w:p>
    <w:p w14:paraId="01B78513" w14:textId="782AE450" w:rsidR="00B2740E" w:rsidRPr="00B2740E" w:rsidRDefault="00B2740E" w:rsidP="00B2740E">
      <w:pPr>
        <w:ind w:left="708"/>
        <w:jc w:val="both"/>
        <w:rPr>
          <w:rFonts w:ascii="Arial" w:hAnsi="Arial" w:cs="Arial"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- nazwę (rodzaj) towaru lub usługi, których dostawa lub świadczenie będzie prowadzić do jego powstania:</w:t>
      </w:r>
      <w:r w:rsidR="00413F7F">
        <w:rPr>
          <w:rFonts w:ascii="Arial" w:hAnsi="Arial" w:cs="Arial"/>
          <w:sz w:val="22"/>
          <w:szCs w:val="22"/>
        </w:rPr>
        <w:t xml:space="preserve"> </w:t>
      </w:r>
      <w:r w:rsidRPr="00B2740E">
        <w:rPr>
          <w:rFonts w:ascii="Arial" w:hAnsi="Arial" w:cs="Arial"/>
          <w:sz w:val="22"/>
          <w:szCs w:val="22"/>
        </w:rPr>
        <w:t>…………………………………………………………………………………;</w:t>
      </w:r>
    </w:p>
    <w:p w14:paraId="7878DECC" w14:textId="77777777" w:rsidR="00B2740E" w:rsidRPr="00B2740E" w:rsidRDefault="00B2740E" w:rsidP="00B2740E">
      <w:pPr>
        <w:ind w:firstLine="708"/>
        <w:rPr>
          <w:rFonts w:ascii="Arial" w:hAnsi="Arial" w:cs="Arial"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- wartość towaru lub usługi  bez kwoty podatku wynosi:</w:t>
      </w:r>
    </w:p>
    <w:p w14:paraId="50084174" w14:textId="77777777" w:rsidR="00B2740E" w:rsidRPr="00520EC3" w:rsidRDefault="00B2740E" w:rsidP="00B2740E">
      <w:pPr>
        <w:ind w:firstLine="708"/>
        <w:rPr>
          <w:rFonts w:ascii="Arial" w:hAnsi="Arial" w:cs="Arial"/>
        </w:rPr>
      </w:pPr>
      <w:r w:rsidRPr="00520EC3">
        <w:rPr>
          <w:rFonts w:ascii="Arial" w:hAnsi="Arial" w:cs="Arial"/>
        </w:rPr>
        <w:t>…………………………………………….</w:t>
      </w:r>
    </w:p>
    <w:p w14:paraId="67C3EDF5" w14:textId="77777777" w:rsidR="00B2740E" w:rsidRPr="00520EC3" w:rsidRDefault="00B2740E" w:rsidP="00B2740E">
      <w:pPr>
        <w:ind w:left="708"/>
        <w:rPr>
          <w:rFonts w:ascii="Arial" w:hAnsi="Arial" w:cs="Arial"/>
        </w:rPr>
      </w:pPr>
      <w:r w:rsidRPr="00520EC3">
        <w:rPr>
          <w:rFonts w:ascii="Arial" w:hAnsi="Arial" w:cs="Arial"/>
        </w:rPr>
        <w:t>- stawkę podatku od towarów i usług, która zgodnie z wiedzą Wykonawcy, będzie miała zastosowanie:</w:t>
      </w:r>
    </w:p>
    <w:p w14:paraId="628CC2A4" w14:textId="77777777" w:rsidR="00B2740E" w:rsidRPr="00520EC3" w:rsidRDefault="00B2740E" w:rsidP="00B2740E">
      <w:pPr>
        <w:ind w:firstLine="708"/>
        <w:rPr>
          <w:rFonts w:ascii="Arial" w:hAnsi="Arial" w:cs="Arial"/>
        </w:rPr>
      </w:pPr>
      <w:r w:rsidRPr="00520EC3">
        <w:rPr>
          <w:rFonts w:ascii="Arial" w:hAnsi="Arial" w:cs="Arial"/>
        </w:rPr>
        <w:t>……………………………</w:t>
      </w:r>
    </w:p>
    <w:p w14:paraId="5ED50DAF" w14:textId="424068D7" w:rsidR="00B2740E" w:rsidRDefault="00B2740E" w:rsidP="00B2740E">
      <w:pPr>
        <w:ind w:left="567"/>
        <w:jc w:val="both"/>
        <w:rPr>
          <w:rFonts w:ascii="Arial" w:hAnsi="Arial" w:cs="Arial"/>
          <w:b/>
          <w:i/>
          <w:sz w:val="16"/>
          <w:szCs w:val="16"/>
        </w:rPr>
      </w:pPr>
      <w:r w:rsidRPr="00520EC3">
        <w:rPr>
          <w:rFonts w:ascii="Arial" w:hAnsi="Arial" w:cs="Arial"/>
          <w:b/>
          <w:i/>
          <w:sz w:val="16"/>
          <w:szCs w:val="16"/>
        </w:rPr>
        <w:t xml:space="preserve">****nie dotyczy Wykonawcy zagranicznego tj. nieposiadającego siedziby lub miejsca zamieszkania na terytorium RP i niepodlegającego obowiązkowi zarejestrowania się jako podatnik VAT czynny na terytorium RP, który w pkt I Formularza Oferty wskazał wyłącznie cenę netto. </w:t>
      </w:r>
    </w:p>
    <w:p w14:paraId="3C02E688" w14:textId="59E2724A" w:rsidR="00C21D57" w:rsidRDefault="00C21D57" w:rsidP="00B2740E">
      <w:pPr>
        <w:ind w:left="567"/>
        <w:jc w:val="both"/>
        <w:rPr>
          <w:rFonts w:ascii="Arial" w:hAnsi="Arial" w:cs="Arial"/>
          <w:b/>
          <w:i/>
          <w:sz w:val="16"/>
          <w:szCs w:val="16"/>
        </w:rPr>
      </w:pPr>
    </w:p>
    <w:p w14:paraId="5F477818" w14:textId="7450B3D5" w:rsidR="00C21D57" w:rsidRPr="00C21D57" w:rsidRDefault="00C21D57" w:rsidP="00B2740E">
      <w:pPr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C21D57">
        <w:rPr>
          <w:rFonts w:ascii="Arial" w:hAnsi="Arial" w:cs="Arial"/>
          <w:b/>
          <w:i/>
          <w:sz w:val="22"/>
          <w:szCs w:val="22"/>
        </w:rPr>
        <w:t>Inf</w:t>
      </w:r>
      <w:r>
        <w:rPr>
          <w:rFonts w:ascii="Arial" w:hAnsi="Arial" w:cs="Arial"/>
          <w:b/>
          <w:i/>
          <w:sz w:val="22"/>
          <w:szCs w:val="22"/>
        </w:rPr>
        <w:t>ormację w ofercie musi zawrzeć W</w:t>
      </w:r>
      <w:r w:rsidRPr="00C21D57">
        <w:rPr>
          <w:rFonts w:ascii="Arial" w:hAnsi="Arial" w:cs="Arial"/>
          <w:b/>
          <w:i/>
          <w:sz w:val="22"/>
          <w:szCs w:val="22"/>
        </w:rPr>
        <w:t xml:space="preserve">ykonawca </w:t>
      </w:r>
      <w:r w:rsidRPr="00C21D57">
        <w:rPr>
          <w:rFonts w:ascii="Arial" w:hAnsi="Arial" w:cs="Arial"/>
          <w:b/>
          <w:i/>
          <w:sz w:val="22"/>
          <w:szCs w:val="22"/>
          <w:u w:val="single"/>
        </w:rPr>
        <w:t>jedynie w sytuacji,</w:t>
      </w:r>
      <w:r w:rsidRPr="00C21D57">
        <w:rPr>
          <w:rFonts w:ascii="Arial" w:hAnsi="Arial" w:cs="Arial"/>
          <w:b/>
          <w:i/>
          <w:sz w:val="22"/>
          <w:szCs w:val="22"/>
        </w:rPr>
        <w:t xml:space="preserve"> gdy składa ofertę, której wybór p</w:t>
      </w:r>
      <w:r>
        <w:rPr>
          <w:rFonts w:ascii="Arial" w:hAnsi="Arial" w:cs="Arial"/>
          <w:b/>
          <w:i/>
          <w:sz w:val="22"/>
          <w:szCs w:val="22"/>
        </w:rPr>
        <w:t>rowadziłby do powstania u Z</w:t>
      </w:r>
      <w:r w:rsidRPr="00C21D57">
        <w:rPr>
          <w:rFonts w:ascii="Arial" w:hAnsi="Arial" w:cs="Arial"/>
          <w:b/>
          <w:i/>
          <w:sz w:val="22"/>
          <w:szCs w:val="22"/>
        </w:rPr>
        <w:t>amawiającego obowiązku podatkowego zgodnie z ustawą o podatku od towarów i usług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4AF7C6B9" w14:textId="77777777" w:rsidR="00695ED0" w:rsidRPr="00695ED0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Oświadczamy, że za</w:t>
      </w:r>
      <w:r w:rsidR="00695ED0">
        <w:rPr>
          <w:rFonts w:ascii="Arial" w:hAnsi="Arial" w:cs="Arial"/>
          <w:bCs/>
          <w:sz w:val="22"/>
          <w:szCs w:val="22"/>
        </w:rPr>
        <w:t>poznaliśmy się z zapisami SWZ.</w:t>
      </w:r>
    </w:p>
    <w:p w14:paraId="1E8F7523" w14:textId="77777777" w:rsidR="00695ED0" w:rsidRPr="00695ED0" w:rsidRDefault="00695ED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695ED0">
        <w:rPr>
          <w:rFonts w:ascii="Arial" w:hAnsi="Arial" w:cs="Arial"/>
          <w:bCs/>
          <w:sz w:val="22"/>
          <w:szCs w:val="22"/>
        </w:rPr>
        <w:t>Zobowiązujemy się zrealizować przedmiot zamówienia zgodnie z wymaganiami SWZ, w szczególności załączonymi Projektowanymi Postanowieniami Umowy, w wymaganych w SWZ terminach.</w:t>
      </w:r>
    </w:p>
    <w:p w14:paraId="008D6F99" w14:textId="77777777" w:rsidR="00A72140" w:rsidRPr="00FC644A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Oświadczamy, że uważamy się za związanych niniejszą ofertą prze</w:t>
      </w:r>
      <w:r w:rsidR="00695ED0">
        <w:rPr>
          <w:rFonts w:ascii="Arial" w:hAnsi="Arial" w:cs="Arial"/>
          <w:bCs/>
          <w:sz w:val="22"/>
          <w:szCs w:val="22"/>
        </w:rPr>
        <w:t>z czas wskazany w SWZ.</w:t>
      </w:r>
    </w:p>
    <w:p w14:paraId="4CFEF6AE" w14:textId="77777777" w:rsidR="00A72140" w:rsidRPr="00FC644A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 xml:space="preserve">Akceptujemy warunki płatności określone przez Zamawiającego w </w:t>
      </w:r>
      <w:r w:rsidR="00695ED0">
        <w:rPr>
          <w:rFonts w:ascii="Arial" w:hAnsi="Arial" w:cs="Arial"/>
          <w:bCs/>
          <w:sz w:val="22"/>
          <w:szCs w:val="22"/>
        </w:rPr>
        <w:t>SWZ</w:t>
      </w:r>
      <w:r w:rsidRPr="00FC644A">
        <w:rPr>
          <w:rFonts w:ascii="Arial" w:hAnsi="Arial" w:cs="Arial"/>
          <w:bCs/>
          <w:sz w:val="22"/>
          <w:szCs w:val="22"/>
        </w:rPr>
        <w:t>.</w:t>
      </w:r>
    </w:p>
    <w:p w14:paraId="6C4A5098" w14:textId="77777777" w:rsidR="00A72140" w:rsidRPr="00A52084" w:rsidRDefault="00A72140" w:rsidP="007131F3">
      <w:pPr>
        <w:pStyle w:val="Akapitzlist"/>
        <w:numPr>
          <w:ilvl w:val="0"/>
          <w:numId w:val="11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106"/>
        <w:gridCol w:w="4018"/>
      </w:tblGrid>
      <w:tr w:rsidR="00A72140" w:rsidRPr="00D61863" w14:paraId="52213313" w14:textId="77777777" w:rsidTr="00D02833">
        <w:tc>
          <w:tcPr>
            <w:tcW w:w="4106" w:type="dxa"/>
          </w:tcPr>
          <w:p w14:paraId="7A02C549" w14:textId="77777777" w:rsidR="00A72140" w:rsidRPr="00D61863" w:rsidRDefault="00A7214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1863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018" w:type="dxa"/>
          </w:tcPr>
          <w:p w14:paraId="57577B47" w14:textId="77777777" w:rsidR="00A72140" w:rsidRPr="00D61863" w:rsidRDefault="00A7214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1863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A72140" w:rsidRPr="00D61863" w14:paraId="58DA9C33" w14:textId="77777777" w:rsidTr="00D02833">
        <w:trPr>
          <w:trHeight w:val="837"/>
        </w:trPr>
        <w:tc>
          <w:tcPr>
            <w:tcW w:w="4106" w:type="dxa"/>
          </w:tcPr>
          <w:p w14:paraId="5EB14966" w14:textId="77777777" w:rsidR="00A72140" w:rsidRPr="00D61863" w:rsidRDefault="00A7214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18" w:type="dxa"/>
          </w:tcPr>
          <w:p w14:paraId="5259C4AA" w14:textId="77777777" w:rsidR="00A72140" w:rsidRPr="00D61863" w:rsidRDefault="00A7214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5A746B0" w14:textId="5F1D4555" w:rsidR="00A72140" w:rsidRDefault="00695ED0" w:rsidP="007131F3">
      <w:pPr>
        <w:pStyle w:val="Akapitzlist"/>
        <w:numPr>
          <w:ilvl w:val="0"/>
          <w:numId w:val="11"/>
        </w:num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695ED0">
        <w:rPr>
          <w:rFonts w:ascii="Arial" w:hAnsi="Arial" w:cs="Arial"/>
          <w:bCs/>
          <w:sz w:val="22"/>
          <w:szCs w:val="22"/>
        </w:rPr>
        <w:lastRenderedPageBreak/>
        <w:t>Niniejszym informujemy, że informacje składające się na ofertę, zawarte na stronach od ……… do ……… stanowią tajemnicę przedsiębiorstwa w rozumieniu przepisów o zwalczaniu nieuczciwej konkurencji i jako takie nie mogą być ogólnie udostępnione.</w:t>
      </w:r>
    </w:p>
    <w:p w14:paraId="00F9B150" w14:textId="77777777" w:rsidR="00000E61" w:rsidRPr="00000E61" w:rsidRDefault="00000E61" w:rsidP="00000E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4FB8F0" w14:textId="77777777" w:rsidR="00A72140" w:rsidRPr="00E917DE" w:rsidRDefault="00A72140" w:rsidP="00A72140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994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2954"/>
      </w:tblGrid>
      <w:tr w:rsidR="00A72140" w:rsidRPr="00E917DE" w14:paraId="7D1E00A9" w14:textId="77777777" w:rsidTr="00D02833">
        <w:trPr>
          <w:cantSplit/>
          <w:trHeight w:val="694"/>
        </w:trPr>
        <w:tc>
          <w:tcPr>
            <w:tcW w:w="900" w:type="dxa"/>
            <w:vAlign w:val="center"/>
          </w:tcPr>
          <w:p w14:paraId="46769159" w14:textId="77777777" w:rsidR="00A72140" w:rsidRPr="0064720D" w:rsidRDefault="00A72140" w:rsidP="00D02833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14:paraId="4DB2EC15" w14:textId="77777777" w:rsidR="00A72140" w:rsidRPr="0064720D" w:rsidRDefault="00A72140" w:rsidP="00D02833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2954" w:type="dxa"/>
          </w:tcPr>
          <w:p w14:paraId="6417B8EB" w14:textId="77777777" w:rsidR="00A72140" w:rsidRPr="0064720D" w:rsidRDefault="00A72140" w:rsidP="00D02833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Nazwa pliku</w:t>
            </w:r>
          </w:p>
        </w:tc>
      </w:tr>
      <w:tr w:rsidR="00A72140" w:rsidRPr="00E917DE" w14:paraId="2942412A" w14:textId="77777777" w:rsidTr="00D02833">
        <w:trPr>
          <w:cantSplit/>
          <w:trHeight w:val="260"/>
        </w:trPr>
        <w:tc>
          <w:tcPr>
            <w:tcW w:w="900" w:type="dxa"/>
            <w:vAlign w:val="center"/>
          </w:tcPr>
          <w:p w14:paraId="030C45D0" w14:textId="77777777" w:rsidR="00A72140" w:rsidRPr="0064720D" w:rsidRDefault="00A72140" w:rsidP="00D02833">
            <w:pPr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140" w:type="dxa"/>
            <w:vAlign w:val="center"/>
          </w:tcPr>
          <w:p w14:paraId="08DEFE21" w14:textId="77777777" w:rsidR="00A72140" w:rsidRPr="0064720D" w:rsidRDefault="00A72140" w:rsidP="00D02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6DC7E8FE" w14:textId="77777777" w:rsidR="00A72140" w:rsidRPr="0064720D" w:rsidRDefault="00A72140" w:rsidP="00D02833">
            <w:pPr>
              <w:jc w:val="both"/>
              <w:rPr>
                <w:rFonts w:ascii="Arial" w:hAnsi="Arial" w:cs="Arial"/>
              </w:rPr>
            </w:pPr>
          </w:p>
        </w:tc>
      </w:tr>
      <w:tr w:rsidR="00A72140" w:rsidRPr="00E917DE" w14:paraId="6479E3F3" w14:textId="77777777" w:rsidTr="00D02833">
        <w:trPr>
          <w:cantSplit/>
          <w:trHeight w:val="310"/>
        </w:trPr>
        <w:tc>
          <w:tcPr>
            <w:tcW w:w="900" w:type="dxa"/>
            <w:vAlign w:val="center"/>
          </w:tcPr>
          <w:p w14:paraId="6DCABE59" w14:textId="77777777" w:rsidR="00A72140" w:rsidRPr="0064720D" w:rsidRDefault="00A72140" w:rsidP="00D02833">
            <w:pPr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4140" w:type="dxa"/>
            <w:vAlign w:val="center"/>
          </w:tcPr>
          <w:p w14:paraId="15F55139" w14:textId="77777777" w:rsidR="00A72140" w:rsidRPr="0064720D" w:rsidRDefault="00A72140" w:rsidP="00D02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7F39B8F7" w14:textId="77777777" w:rsidR="00A72140" w:rsidRPr="0064720D" w:rsidRDefault="00A72140" w:rsidP="00D02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2AC3CF" w14:textId="77777777" w:rsidR="00A72140" w:rsidRDefault="00A72140" w:rsidP="00A72140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E917DE">
        <w:rPr>
          <w:rFonts w:ascii="Arial" w:hAnsi="Arial" w:cs="Arial"/>
          <w:bCs/>
          <w:sz w:val="22"/>
          <w:szCs w:val="22"/>
        </w:rPr>
        <w:t>Uzasadnienie zastrzeżenia ww. informacji jako tajemnicy przedsiębiorstwa stan</w:t>
      </w:r>
      <w:r>
        <w:rPr>
          <w:rFonts w:ascii="Arial" w:hAnsi="Arial" w:cs="Arial"/>
          <w:bCs/>
          <w:sz w:val="22"/>
          <w:szCs w:val="22"/>
        </w:rPr>
        <w:t>owi załącznik do naszej oferty</w:t>
      </w:r>
      <w:r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>.</w:t>
      </w:r>
    </w:p>
    <w:p w14:paraId="0AA6B092" w14:textId="77777777" w:rsidR="00A72140" w:rsidRPr="00FC644A" w:rsidRDefault="00A72140" w:rsidP="007131F3">
      <w:pPr>
        <w:pStyle w:val="Akapitzlist"/>
        <w:numPr>
          <w:ilvl w:val="0"/>
          <w:numId w:val="11"/>
        </w:numPr>
        <w:spacing w:before="120"/>
        <w:ind w:left="567" w:hanging="709"/>
        <w:jc w:val="both"/>
        <w:rPr>
          <w:rFonts w:ascii="Arial" w:hAnsi="Arial" w:cs="Arial"/>
          <w:bCs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7D098BF" w14:textId="77777777" w:rsidR="00A72140" w:rsidRDefault="00A72140" w:rsidP="00A72140">
      <w:pPr>
        <w:pStyle w:val="Akapitzlist"/>
        <w:spacing w:before="240"/>
        <w:jc w:val="both"/>
        <w:rPr>
          <w:rFonts w:ascii="Arial" w:hAnsi="Arial" w:cs="Arial"/>
          <w:bCs/>
          <w:i/>
          <w:sz w:val="16"/>
          <w:szCs w:val="16"/>
        </w:rPr>
      </w:pPr>
    </w:p>
    <w:p w14:paraId="5880AAB5" w14:textId="77777777" w:rsidR="00A72140" w:rsidRPr="00473F90" w:rsidRDefault="00A72140" w:rsidP="00A72140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21BAFE" w14:textId="77777777" w:rsidR="00A72140" w:rsidRPr="00FC644A" w:rsidRDefault="00A72140" w:rsidP="00A72140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0F88ED" w14:textId="77777777" w:rsidR="00A72140" w:rsidRDefault="00A72140" w:rsidP="00A72140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p w14:paraId="4704C018" w14:textId="77777777" w:rsidR="00A72140" w:rsidRPr="00FC644A" w:rsidRDefault="00A72140" w:rsidP="007131F3">
      <w:pPr>
        <w:pStyle w:val="Akapitzlist"/>
        <w:numPr>
          <w:ilvl w:val="0"/>
          <w:numId w:val="11"/>
        </w:numPr>
        <w:spacing w:before="12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D61863">
        <w:rPr>
          <w:vertAlign w:val="superscript"/>
        </w:rPr>
        <w:footnoteReference w:id="3"/>
      </w:r>
      <w:r w:rsidRPr="00FC644A">
        <w:rPr>
          <w:rFonts w:ascii="Arial" w:hAnsi="Arial" w:cs="Arial"/>
          <w:bCs/>
          <w:sz w:val="22"/>
          <w:szCs w:val="22"/>
        </w:rPr>
        <w:t>:</w:t>
      </w:r>
    </w:p>
    <w:p w14:paraId="1C4A23F3" w14:textId="77777777" w:rsidR="00A72140" w:rsidRDefault="00A72140" w:rsidP="00A72140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D618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351E2D6" w14:textId="77777777" w:rsidR="00A72140" w:rsidRDefault="00A72140" w:rsidP="007131F3">
      <w:pPr>
        <w:pStyle w:val="Akapitzlist"/>
        <w:numPr>
          <w:ilvl w:val="0"/>
          <w:numId w:val="11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 w:rsidRPr="00FC644A">
        <w:rPr>
          <w:rFonts w:ascii="Arial" w:hAnsi="Arial" w:cs="Arial"/>
          <w:sz w:val="22"/>
          <w:szCs w:val="22"/>
        </w:rPr>
        <w:t>OŚWIADCZAMY, iż następujące dokumenty w formie elektronicznej są dostępne pod określonymi adresami internetowymi ogólnodostępnych i bezpłatnych baz danych (dotyczy CEIDG, KRS):……………………………………………………………</w:t>
      </w:r>
    </w:p>
    <w:p w14:paraId="57782979" w14:textId="77777777" w:rsidR="00695ED0" w:rsidRDefault="00695ED0" w:rsidP="007131F3">
      <w:pPr>
        <w:pStyle w:val="Akapitzlist"/>
        <w:numPr>
          <w:ilvl w:val="0"/>
          <w:numId w:val="11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skrzynki na ePUAP………………………………….</w:t>
      </w:r>
    </w:p>
    <w:p w14:paraId="37DBD8DB" w14:textId="77777777" w:rsidR="00A72140" w:rsidRPr="00FC644A" w:rsidRDefault="00A72140" w:rsidP="007131F3">
      <w:pPr>
        <w:pStyle w:val="Akapitzlist"/>
        <w:numPr>
          <w:ilvl w:val="0"/>
          <w:numId w:val="11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081B117E" w14:textId="77777777" w:rsidR="00A72140" w:rsidRPr="00D61863" w:rsidRDefault="00A72140" w:rsidP="00A7214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61863">
        <w:rPr>
          <w:rFonts w:ascii="Arial" w:hAnsi="Arial" w:cs="Arial"/>
          <w:bCs/>
          <w:sz w:val="22"/>
          <w:szCs w:val="22"/>
        </w:rPr>
        <w:t>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</w:t>
      </w:r>
    </w:p>
    <w:p w14:paraId="117AD0A3" w14:textId="77777777" w:rsidR="00A72140" w:rsidRPr="00D01F38" w:rsidRDefault="00A72140" w:rsidP="00A72140">
      <w:pPr>
        <w:rPr>
          <w:highlight w:val="yellow"/>
        </w:rPr>
      </w:pPr>
      <w:r w:rsidRPr="00D6186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</w:p>
    <w:p w14:paraId="2FA2CA18" w14:textId="77777777" w:rsidR="00A72140" w:rsidRDefault="00A72140" w:rsidP="00A72140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132FBC22" w14:textId="77777777" w:rsidR="00A72140" w:rsidRDefault="00A72140" w:rsidP="00A72140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29512DC8" w14:textId="77777777" w:rsidR="00A72140" w:rsidRDefault="00A72140" w:rsidP="00A72140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2A562BCC" w14:textId="77777777" w:rsidR="00A72140" w:rsidRDefault="00A72140" w:rsidP="00A72140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46DAF84B" w14:textId="77777777" w:rsidR="00A72140" w:rsidRDefault="00A72140" w:rsidP="00A72140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59741E26" w14:textId="77777777" w:rsidR="00A72140" w:rsidRDefault="00A72140" w:rsidP="00A72140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56B58DE4" w14:textId="77777777" w:rsidR="00A72140" w:rsidRDefault="00A72140" w:rsidP="00A72140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0E1147DC" w14:textId="77777777" w:rsidR="00A72140" w:rsidRDefault="00A72140" w:rsidP="00A72140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47FE8934" w14:textId="529BC6BA" w:rsidR="00A72140" w:rsidRDefault="00A72140" w:rsidP="00A72140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66A6FE0A" w14:textId="3C7498A8" w:rsidR="002B74A6" w:rsidRDefault="002B74A6" w:rsidP="006561C9">
      <w:pPr>
        <w:spacing w:before="12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F29857A" w14:textId="77777777" w:rsidR="002B74A6" w:rsidRDefault="002B74A6" w:rsidP="00695ED0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307F3376" w14:textId="6BCA6073" w:rsidR="00945EE6" w:rsidRDefault="00945EE6" w:rsidP="008D7F73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B85D47B" w14:textId="2D4A533A" w:rsidR="00A72140" w:rsidRPr="00410CAA" w:rsidRDefault="008627FD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A72140" w:rsidRPr="00410CAA">
        <w:rPr>
          <w:rFonts w:ascii="Arial" w:hAnsi="Arial" w:cs="Arial"/>
          <w:b/>
          <w:bCs/>
          <w:sz w:val="22"/>
          <w:szCs w:val="22"/>
        </w:rPr>
        <w:t>ałącznik nr 2</w:t>
      </w:r>
      <w:r w:rsidR="007131F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351AB2" w14:textId="6C844B87" w:rsidR="00A72140" w:rsidRDefault="00A72140" w:rsidP="00A72140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137B2C">
        <w:rPr>
          <w:rFonts w:ascii="Arial" w:hAnsi="Arial" w:cs="Arial"/>
          <w:b/>
          <w:bCs/>
          <w:color w:val="FF0000"/>
          <w:sz w:val="22"/>
          <w:szCs w:val="22"/>
        </w:rPr>
        <w:t xml:space="preserve">OŚWIADCZENIE </w:t>
      </w:r>
      <w:r w:rsidR="007105E1">
        <w:rPr>
          <w:rFonts w:ascii="Arial" w:hAnsi="Arial" w:cs="Arial"/>
          <w:b/>
          <w:bCs/>
          <w:color w:val="FF0000"/>
          <w:sz w:val="22"/>
          <w:szCs w:val="22"/>
        </w:rPr>
        <w:t>ZŁOŻYĆ Z OEFRTĄ</w:t>
      </w:r>
    </w:p>
    <w:p w14:paraId="023D7ECC" w14:textId="77777777" w:rsidR="00A72140" w:rsidRPr="00410CAA" w:rsidRDefault="00A72140" w:rsidP="00A72140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410CAA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0C361362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11923DB8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w w:val="0"/>
          <w:lang w:eastAsia="en-GB"/>
        </w:rPr>
        <w:t xml:space="preserve"> </w:t>
      </w:r>
      <w:r w:rsidRPr="00410CAA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10CAA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4"/>
      </w:r>
      <w:r w:rsidRPr="00410CAA">
        <w:rPr>
          <w:rFonts w:ascii="Arial" w:hAnsi="Arial" w:cs="Arial"/>
          <w:b/>
          <w:i/>
          <w:w w:val="0"/>
          <w:lang w:eastAsia="en-GB"/>
        </w:rPr>
        <w:t>.</w:t>
      </w:r>
      <w:r w:rsidRPr="00410CAA">
        <w:rPr>
          <w:rFonts w:ascii="Arial" w:hAnsi="Arial" w:cs="Arial"/>
          <w:b/>
          <w:w w:val="0"/>
          <w:lang w:eastAsia="en-GB"/>
        </w:rPr>
        <w:t xml:space="preserve"> </w:t>
      </w:r>
      <w:r w:rsidRPr="00410CAA">
        <w:rPr>
          <w:rFonts w:ascii="Arial" w:hAnsi="Arial" w:cs="Arial"/>
          <w:b/>
          <w:lang w:eastAsia="en-GB"/>
        </w:rPr>
        <w:t>Adres publikacyjny stosownego ogłoszenia</w:t>
      </w:r>
      <w:r w:rsidRPr="00410CAA">
        <w:rPr>
          <w:rFonts w:ascii="Arial" w:hAnsi="Arial" w:cs="Arial"/>
          <w:b/>
          <w:i/>
          <w:vertAlign w:val="superscript"/>
          <w:lang w:eastAsia="en-GB"/>
        </w:rPr>
        <w:footnoteReference w:id="5"/>
      </w:r>
      <w:r w:rsidRPr="00410CAA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2567F45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3B5D56F1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FC644A">
        <w:rPr>
          <w:rFonts w:ascii="Arial" w:hAnsi="Arial" w:cs="Arial"/>
          <w:b/>
          <w:highlight w:val="yellow"/>
          <w:lang w:eastAsia="en-GB"/>
        </w:rPr>
        <w:t>Numer ogłoszenia w Dz.U. S: …………</w:t>
      </w:r>
    </w:p>
    <w:p w14:paraId="06DD27B8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D4976A3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6593F48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18DD6E92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481"/>
      </w:tblGrid>
      <w:tr w:rsidR="00A72140" w:rsidRPr="00B71470" w14:paraId="6FA3B13A" w14:textId="77777777" w:rsidTr="00D02833">
        <w:trPr>
          <w:trHeight w:val="349"/>
        </w:trPr>
        <w:tc>
          <w:tcPr>
            <w:tcW w:w="4644" w:type="dxa"/>
          </w:tcPr>
          <w:p w14:paraId="01E7A07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410CAA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6"/>
            </w:r>
          </w:p>
        </w:tc>
        <w:tc>
          <w:tcPr>
            <w:tcW w:w="4645" w:type="dxa"/>
          </w:tcPr>
          <w:p w14:paraId="2E03F5B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 xml:space="preserve">Odpowiedź:  </w:t>
            </w:r>
          </w:p>
          <w:p w14:paraId="68F6F47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Nazwa, adresy i punkty kontaktowe:</w:t>
            </w:r>
          </w:p>
          <w:p w14:paraId="650DF297" w14:textId="77777777" w:rsidR="00A72140" w:rsidRPr="00897DCE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 </w:t>
            </w:r>
          </w:p>
          <w:p w14:paraId="632077E0" w14:textId="77777777" w:rsidR="00A72140" w:rsidRPr="00897DCE" w:rsidRDefault="00A72140" w:rsidP="00D02833">
            <w:pPr>
              <w:suppressAutoHyphens w:val="0"/>
              <w:rPr>
                <w:rFonts w:ascii="Arial" w:hAnsi="Arial" w:cs="Arial"/>
                <w:lang w:eastAsia="en-GB"/>
              </w:rPr>
            </w:pPr>
          </w:p>
        </w:tc>
      </w:tr>
      <w:tr w:rsidR="00A72140" w:rsidRPr="00410CAA" w14:paraId="5A9A5F43" w14:textId="77777777" w:rsidTr="00D02833">
        <w:trPr>
          <w:trHeight w:val="349"/>
        </w:trPr>
        <w:tc>
          <w:tcPr>
            <w:tcW w:w="4644" w:type="dxa"/>
          </w:tcPr>
          <w:p w14:paraId="75D2EAA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37807710" w14:textId="77777777" w:rsidR="00A72140" w:rsidRPr="00E11253" w:rsidRDefault="00A72140" w:rsidP="00D02833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E11253">
              <w:rPr>
                <w:rFonts w:ascii="Arial" w:hAnsi="Arial" w:cs="Arial"/>
                <w:lang w:eastAsia="en-GB"/>
              </w:rPr>
              <w:t>Politechnika Poznańska</w:t>
            </w:r>
          </w:p>
          <w:p w14:paraId="5664606D" w14:textId="77777777" w:rsidR="00A72140" w:rsidRPr="00E11253" w:rsidRDefault="00A72140" w:rsidP="00D02833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E11253">
              <w:rPr>
                <w:rFonts w:ascii="Arial" w:hAnsi="Arial" w:cs="Arial"/>
                <w:lang w:eastAsia="en-GB"/>
              </w:rPr>
              <w:t>pl. Marii Skłodowskiej-Curie 5</w:t>
            </w:r>
          </w:p>
          <w:p w14:paraId="63D4179A" w14:textId="77777777" w:rsidR="00A72140" w:rsidRPr="00410CAA" w:rsidRDefault="00A72140" w:rsidP="00D02833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E11253">
              <w:rPr>
                <w:rFonts w:ascii="Arial" w:hAnsi="Arial" w:cs="Arial"/>
                <w:lang w:eastAsia="en-GB"/>
              </w:rPr>
              <w:t>60-965 Poznań</w:t>
            </w:r>
          </w:p>
        </w:tc>
      </w:tr>
      <w:tr w:rsidR="00A72140" w:rsidRPr="00410CAA" w14:paraId="6B26AC6E" w14:textId="77777777" w:rsidTr="00D02833">
        <w:trPr>
          <w:trHeight w:val="485"/>
        </w:trPr>
        <w:tc>
          <w:tcPr>
            <w:tcW w:w="4644" w:type="dxa"/>
          </w:tcPr>
          <w:p w14:paraId="6F4571E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410CAA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62F2EE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410CAA">
              <w:rPr>
                <w:rFonts w:ascii="Arial" w:hAnsi="Arial" w:cs="Arial"/>
                <w:b/>
                <w:i/>
                <w:lang w:eastAsia="en-GB"/>
              </w:rPr>
              <w:t xml:space="preserve">Odpowiedź: </w:t>
            </w:r>
          </w:p>
        </w:tc>
      </w:tr>
      <w:tr w:rsidR="00A72140" w:rsidRPr="00410CAA" w14:paraId="1C11F26B" w14:textId="77777777" w:rsidTr="00D02833">
        <w:trPr>
          <w:trHeight w:val="484"/>
        </w:trPr>
        <w:tc>
          <w:tcPr>
            <w:tcW w:w="4644" w:type="dxa"/>
          </w:tcPr>
          <w:p w14:paraId="45B1DC5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C51C613" w14:textId="77777777" w:rsidR="008627FD" w:rsidRPr="008627FD" w:rsidRDefault="008627FD" w:rsidP="008627FD">
            <w:pPr>
              <w:spacing w:before="120"/>
              <w:rPr>
                <w:rFonts w:ascii="Arial" w:hAnsi="Arial" w:cs="Arial"/>
                <w:b/>
                <w:bCs/>
                <w:lang w:eastAsia="pl-PL"/>
              </w:rPr>
            </w:pPr>
            <w:r w:rsidRPr="008627FD">
              <w:rPr>
                <w:rFonts w:ascii="Arial" w:hAnsi="Arial" w:cs="Arial"/>
                <w:b/>
                <w:bCs/>
                <w:lang w:eastAsia="pl-PL"/>
              </w:rPr>
              <w:t xml:space="preserve">Dostawa fabrycznie nowego specjalistycznego sprzętu komputerowego i oprogramowania dla Politechniki Poznańskiej na potrzeby projektu pt. </w:t>
            </w:r>
          </w:p>
          <w:p w14:paraId="535FC4E9" w14:textId="2828AB75" w:rsidR="00A72140" w:rsidRPr="00410CAA" w:rsidRDefault="008627FD" w:rsidP="008627FD">
            <w:pPr>
              <w:spacing w:before="120"/>
              <w:rPr>
                <w:rFonts w:ascii="Arial" w:hAnsi="Arial" w:cs="Arial"/>
                <w:b/>
                <w:bCs/>
                <w:lang w:eastAsia="pl-PL"/>
              </w:rPr>
            </w:pPr>
            <w:r w:rsidRPr="008627FD">
              <w:rPr>
                <w:rFonts w:ascii="Arial" w:hAnsi="Arial" w:cs="Arial"/>
                <w:b/>
                <w:bCs/>
                <w:lang w:eastAsia="pl-PL"/>
              </w:rPr>
              <w:t>„SZTUCZNA INTELIGENCJA W ANALIZIE I MODELOWANIU DUŻYCH ZBIORÓW DANYCH MEDYCZNYCH ORAZ W DIAGNOSTYCE I TERAPEUTYCE MEDYCZNEJ</w:t>
            </w:r>
          </w:p>
        </w:tc>
      </w:tr>
      <w:tr w:rsidR="00A72140" w:rsidRPr="00410CAA" w14:paraId="7FB69598" w14:textId="77777777" w:rsidTr="00D02833">
        <w:trPr>
          <w:trHeight w:val="484"/>
        </w:trPr>
        <w:tc>
          <w:tcPr>
            <w:tcW w:w="4644" w:type="dxa"/>
          </w:tcPr>
          <w:p w14:paraId="778DA93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410CAA">
              <w:rPr>
                <w:rFonts w:ascii="Arial" w:hAnsi="Arial" w:cs="Arial"/>
                <w:i/>
                <w:lang w:eastAsia="en-GB"/>
              </w:rPr>
              <w:t>jeżeli dotyczy</w:t>
            </w:r>
            <w:r w:rsidRPr="00410CAA">
              <w:rPr>
                <w:rFonts w:ascii="Arial" w:hAnsi="Arial" w:cs="Arial"/>
                <w:lang w:eastAsia="en-GB"/>
              </w:rPr>
              <w:t>)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8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0A0B118" w14:textId="5C90E2E2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AN/ZP/</w:t>
            </w:r>
            <w:r w:rsidR="008627FD">
              <w:rPr>
                <w:rFonts w:ascii="Arial" w:hAnsi="Arial" w:cs="Arial"/>
                <w:lang w:eastAsia="en-GB"/>
              </w:rPr>
              <w:t>67</w:t>
            </w:r>
            <w:r>
              <w:rPr>
                <w:rFonts w:ascii="Arial" w:hAnsi="Arial" w:cs="Arial"/>
                <w:lang w:eastAsia="en-GB"/>
              </w:rPr>
              <w:t>/</w:t>
            </w:r>
            <w:r w:rsidR="007131F3">
              <w:rPr>
                <w:rFonts w:ascii="Arial" w:hAnsi="Arial" w:cs="Arial"/>
                <w:lang w:eastAsia="en-GB"/>
              </w:rPr>
              <w:t>21</w:t>
            </w:r>
          </w:p>
        </w:tc>
      </w:tr>
    </w:tbl>
    <w:p w14:paraId="1A95EB0C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410CAA">
        <w:rPr>
          <w:rFonts w:ascii="Arial" w:hAnsi="Arial" w:cs="Arial"/>
          <w:b/>
          <w:i/>
          <w:lang w:eastAsia="en-GB"/>
        </w:rPr>
        <w:t>.</w:t>
      </w:r>
    </w:p>
    <w:p w14:paraId="0466E48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Część II: Informacje dotyczące wykonawcy</w:t>
      </w:r>
    </w:p>
    <w:p w14:paraId="7A59FF95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1"/>
      </w:tblGrid>
      <w:tr w:rsidR="00A72140" w:rsidRPr="00410CAA" w14:paraId="697B2552" w14:textId="77777777" w:rsidTr="00D02833">
        <w:tc>
          <w:tcPr>
            <w:tcW w:w="4644" w:type="dxa"/>
          </w:tcPr>
          <w:p w14:paraId="69AEF096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7750954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756CAC7C" w14:textId="77777777" w:rsidTr="00D02833">
        <w:tc>
          <w:tcPr>
            <w:tcW w:w="4644" w:type="dxa"/>
          </w:tcPr>
          <w:p w14:paraId="3453AFE7" w14:textId="77777777" w:rsidR="00A72140" w:rsidRPr="00410CAA" w:rsidRDefault="00A72140" w:rsidP="00D02833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990071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72140" w:rsidRPr="00410CAA" w14:paraId="4372ED9F" w14:textId="77777777" w:rsidTr="00D02833">
        <w:trPr>
          <w:trHeight w:val="1372"/>
        </w:trPr>
        <w:tc>
          <w:tcPr>
            <w:tcW w:w="4644" w:type="dxa"/>
          </w:tcPr>
          <w:p w14:paraId="6521F48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62AFA77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07B7EC0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   ]</w:t>
            </w:r>
          </w:p>
          <w:p w14:paraId="35E5943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72140" w:rsidRPr="00410CAA" w14:paraId="3C9AA21C" w14:textId="77777777" w:rsidTr="00D02833">
        <w:tc>
          <w:tcPr>
            <w:tcW w:w="4644" w:type="dxa"/>
          </w:tcPr>
          <w:p w14:paraId="2B12D41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0C5F3C5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1EA9EC9C" w14:textId="77777777" w:rsidTr="00D02833">
        <w:trPr>
          <w:trHeight w:val="2002"/>
        </w:trPr>
        <w:tc>
          <w:tcPr>
            <w:tcW w:w="4644" w:type="dxa"/>
          </w:tcPr>
          <w:p w14:paraId="1349D11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  <w:p w14:paraId="11E7D6D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Telefon:</w:t>
            </w:r>
          </w:p>
          <w:p w14:paraId="0629F4B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Adres e-mail:</w:t>
            </w:r>
          </w:p>
          <w:p w14:paraId="129EA91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Adres internetowy (adres www) (</w:t>
            </w:r>
            <w:r w:rsidRPr="00410CAA">
              <w:rPr>
                <w:rFonts w:ascii="Arial" w:hAnsi="Arial" w:cs="Arial"/>
                <w:i/>
                <w:lang w:eastAsia="en-GB"/>
              </w:rPr>
              <w:t>jeżeli dotyczy</w:t>
            </w:r>
            <w:r w:rsidRPr="00410CAA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6BC9943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  <w:p w14:paraId="2F472EE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  <w:p w14:paraId="58DE838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  <w:p w14:paraId="6B6862F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48246810" w14:textId="77777777" w:rsidTr="00D02833">
        <w:tc>
          <w:tcPr>
            <w:tcW w:w="4644" w:type="dxa"/>
          </w:tcPr>
          <w:p w14:paraId="77E6E3C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6FBD319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05A97391" w14:textId="77777777" w:rsidTr="00D02833">
        <w:tc>
          <w:tcPr>
            <w:tcW w:w="4644" w:type="dxa"/>
          </w:tcPr>
          <w:p w14:paraId="37B9118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410CAA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1E2D24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72140" w:rsidRPr="00410CAA" w14:paraId="44832E43" w14:textId="77777777" w:rsidTr="00D02833">
        <w:tc>
          <w:tcPr>
            <w:tcW w:w="4644" w:type="dxa"/>
          </w:tcPr>
          <w:p w14:paraId="50C334A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410CAA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11"/>
            </w:r>
            <w:r w:rsidRPr="00410CAA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2"/>
            </w:r>
            <w:r w:rsidRPr="00410CAA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tak,</w:t>
            </w:r>
            <w:r w:rsidRPr="00410CAA"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 w:rsidRPr="00410CAA"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6BC6CBB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[….]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</w:tc>
      </w:tr>
      <w:tr w:rsidR="00A72140" w:rsidRPr="00410CAA" w14:paraId="665FCDB2" w14:textId="77777777" w:rsidTr="00D02833">
        <w:tc>
          <w:tcPr>
            <w:tcW w:w="4644" w:type="dxa"/>
          </w:tcPr>
          <w:p w14:paraId="77928C1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4C1540B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A72140" w:rsidRPr="00410CAA" w14:paraId="5D6E1D9B" w14:textId="77777777" w:rsidTr="00D02833">
        <w:tc>
          <w:tcPr>
            <w:tcW w:w="4644" w:type="dxa"/>
          </w:tcPr>
          <w:p w14:paraId="0463082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  <w:p w14:paraId="663B5AA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11F797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410CAA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3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410CAA">
              <w:rPr>
                <w:rFonts w:ascii="Arial" w:hAnsi="Arial" w:cs="Arial"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410CAA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6254087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4CD48D7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114349A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410CAA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410CAA">
              <w:rPr>
                <w:rFonts w:ascii="Arial" w:hAnsi="Arial" w:cs="Arial"/>
                <w:lang w:eastAsia="en-GB"/>
              </w:rPr>
              <w:br/>
              <w:t>c)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d)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e)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410CAA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A72140" w:rsidRPr="00410CAA" w14:paraId="0A318957" w14:textId="77777777" w:rsidTr="00D02833">
        <w:tc>
          <w:tcPr>
            <w:tcW w:w="4644" w:type="dxa"/>
          </w:tcPr>
          <w:p w14:paraId="6472A02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1C76874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4CADCD71" w14:textId="77777777" w:rsidTr="00D02833">
        <w:tc>
          <w:tcPr>
            <w:tcW w:w="4644" w:type="dxa"/>
          </w:tcPr>
          <w:p w14:paraId="296E857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  <w:r w:rsidRPr="00410CAA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028B7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72140" w:rsidRPr="00410CAA" w14:paraId="5948D072" w14:textId="77777777" w:rsidTr="00D02833">
        <w:tc>
          <w:tcPr>
            <w:tcW w:w="9289" w:type="dxa"/>
            <w:gridSpan w:val="2"/>
            <w:shd w:val="clear" w:color="auto" w:fill="BFBFBF"/>
          </w:tcPr>
          <w:p w14:paraId="42AF472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72140" w:rsidRPr="00410CAA" w14:paraId="7366B9AA" w14:textId="77777777" w:rsidTr="00D02833">
        <w:tc>
          <w:tcPr>
            <w:tcW w:w="4644" w:type="dxa"/>
          </w:tcPr>
          <w:p w14:paraId="5971913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410CAA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10CAA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74DD933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  <w:t>a):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b):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A72140" w:rsidRPr="00410CAA" w14:paraId="5238837D" w14:textId="77777777" w:rsidTr="00D02833">
        <w:tc>
          <w:tcPr>
            <w:tcW w:w="4644" w:type="dxa"/>
          </w:tcPr>
          <w:p w14:paraId="46EDB09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279D224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34822E0F" w14:textId="77777777" w:rsidTr="00D02833">
        <w:tc>
          <w:tcPr>
            <w:tcW w:w="4644" w:type="dxa"/>
          </w:tcPr>
          <w:p w14:paraId="5D1924C1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D71B4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28A3F1D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012DC494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53DB0E0C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410CAA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445"/>
      </w:tblGrid>
      <w:tr w:rsidR="00A72140" w:rsidRPr="00410CAA" w14:paraId="5140CE8F" w14:textId="77777777" w:rsidTr="00D02833">
        <w:tc>
          <w:tcPr>
            <w:tcW w:w="4644" w:type="dxa"/>
          </w:tcPr>
          <w:p w14:paraId="15B6C99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061568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1D0923EE" w14:textId="77777777" w:rsidTr="00D02833">
        <w:tc>
          <w:tcPr>
            <w:tcW w:w="4644" w:type="dxa"/>
          </w:tcPr>
          <w:p w14:paraId="3E411E2A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32EFF6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[……],</w:t>
            </w:r>
            <w:r w:rsidRPr="00410CAA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A72140" w:rsidRPr="00410CAA" w14:paraId="44D02F8C" w14:textId="77777777" w:rsidTr="00D02833">
        <w:tc>
          <w:tcPr>
            <w:tcW w:w="4644" w:type="dxa"/>
          </w:tcPr>
          <w:p w14:paraId="02B4319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55DE1B7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0F9C69E4" w14:textId="77777777" w:rsidTr="00D02833">
        <w:tc>
          <w:tcPr>
            <w:tcW w:w="4644" w:type="dxa"/>
          </w:tcPr>
          <w:p w14:paraId="01BCE8C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4739CDE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56188ED8" w14:textId="77777777" w:rsidTr="00D02833">
        <w:tc>
          <w:tcPr>
            <w:tcW w:w="4644" w:type="dxa"/>
          </w:tcPr>
          <w:p w14:paraId="7E9713E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04E4BC4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4B495172" w14:textId="77777777" w:rsidTr="00D02833">
        <w:tc>
          <w:tcPr>
            <w:tcW w:w="4644" w:type="dxa"/>
          </w:tcPr>
          <w:p w14:paraId="072CC92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5C2D274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2E7AEF99" w14:textId="77777777" w:rsidTr="00D02833">
        <w:tc>
          <w:tcPr>
            <w:tcW w:w="4644" w:type="dxa"/>
          </w:tcPr>
          <w:p w14:paraId="56C65D2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12F079B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D46934E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69"/>
      </w:tblGrid>
      <w:tr w:rsidR="00A72140" w:rsidRPr="00410CAA" w14:paraId="4EE4DC72" w14:textId="77777777" w:rsidTr="00D02833">
        <w:tc>
          <w:tcPr>
            <w:tcW w:w="4644" w:type="dxa"/>
          </w:tcPr>
          <w:p w14:paraId="578DDF3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8B83C0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10DEF803" w14:textId="77777777" w:rsidTr="00D02833">
        <w:tc>
          <w:tcPr>
            <w:tcW w:w="4644" w:type="dxa"/>
          </w:tcPr>
          <w:p w14:paraId="3CE9E8E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49846B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54DD50D9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b/>
          <w:lang w:eastAsia="en-GB"/>
        </w:rPr>
        <w:t>Jeżeli tak</w:t>
      </w:r>
      <w:r w:rsidRPr="00410CAA">
        <w:rPr>
          <w:rFonts w:ascii="Arial" w:hAnsi="Arial" w:cs="Arial"/>
          <w:lang w:eastAsia="en-GB"/>
        </w:rPr>
        <w:t xml:space="preserve">, proszę przedstawić – </w:t>
      </w:r>
      <w:r w:rsidRPr="00410CAA">
        <w:rPr>
          <w:rFonts w:ascii="Arial" w:hAnsi="Arial" w:cs="Arial"/>
          <w:b/>
          <w:lang w:eastAsia="en-GB"/>
        </w:rPr>
        <w:t>dla każdego</w:t>
      </w:r>
      <w:r w:rsidRPr="00410CAA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10CAA">
        <w:rPr>
          <w:rFonts w:ascii="Arial" w:hAnsi="Arial" w:cs="Arial"/>
          <w:b/>
          <w:lang w:eastAsia="en-GB"/>
        </w:rPr>
        <w:t>niniejszej części sekcja A i B oraz w części III</w:t>
      </w:r>
      <w:r w:rsidRPr="00410CAA">
        <w:rPr>
          <w:rFonts w:ascii="Arial" w:hAnsi="Arial" w:cs="Arial"/>
          <w:lang w:eastAsia="en-GB"/>
        </w:rPr>
        <w:t xml:space="preserve">, należycie wypełniony i podpisany przez dane podmioty. </w:t>
      </w:r>
      <w:r w:rsidRPr="00410CAA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10CAA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10CAA">
        <w:rPr>
          <w:rFonts w:ascii="Arial" w:hAnsi="Arial" w:cs="Arial"/>
          <w:vertAlign w:val="superscript"/>
          <w:lang w:eastAsia="en-GB"/>
        </w:rPr>
        <w:footnoteReference w:id="15"/>
      </w:r>
      <w:r w:rsidRPr="00410CAA">
        <w:rPr>
          <w:rFonts w:ascii="Arial" w:hAnsi="Arial" w:cs="Arial"/>
          <w:lang w:eastAsia="en-GB"/>
        </w:rPr>
        <w:t>.</w:t>
      </w:r>
    </w:p>
    <w:p w14:paraId="497372CB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6D07A70A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468"/>
      </w:tblGrid>
      <w:tr w:rsidR="00A72140" w:rsidRPr="00410CAA" w14:paraId="4127226A" w14:textId="77777777" w:rsidTr="00D02833">
        <w:tc>
          <w:tcPr>
            <w:tcW w:w="4644" w:type="dxa"/>
          </w:tcPr>
          <w:p w14:paraId="59A02DE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710E001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155E7DE3" w14:textId="77777777" w:rsidTr="00D02833">
        <w:tc>
          <w:tcPr>
            <w:tcW w:w="4644" w:type="dxa"/>
          </w:tcPr>
          <w:p w14:paraId="15601A3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2DB9F4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410CAA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410CAA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5E7A501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65101B8B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410CAA">
        <w:rPr>
          <w:rFonts w:ascii="Arial" w:hAnsi="Arial" w:cs="Arial"/>
          <w:lang w:eastAsia="en-GB"/>
        </w:rPr>
        <w:t xml:space="preserve">oprócz informacji </w:t>
      </w:r>
      <w:r w:rsidRPr="00410CAA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FD9889" w14:textId="77777777" w:rsidR="00A72140" w:rsidRPr="00410CAA" w:rsidRDefault="00A72140" w:rsidP="00A72140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lang w:eastAsia="en-GB"/>
        </w:rPr>
        <w:br w:type="page"/>
      </w:r>
    </w:p>
    <w:p w14:paraId="5CD18EF8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E6699B5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712397E2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D869EED" w14:textId="77777777" w:rsidR="00A72140" w:rsidRPr="00410CAA" w:rsidRDefault="00A72140" w:rsidP="00A721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410CAA">
        <w:rPr>
          <w:rFonts w:ascii="Arial" w:hAnsi="Arial" w:cs="Arial"/>
          <w:lang w:eastAsia="en-GB"/>
        </w:rPr>
        <w:t xml:space="preserve">udział w </w:t>
      </w:r>
      <w:r w:rsidRPr="00410CAA">
        <w:rPr>
          <w:rFonts w:ascii="Arial" w:hAnsi="Arial" w:cs="Arial"/>
          <w:b/>
          <w:lang w:eastAsia="en-GB"/>
        </w:rPr>
        <w:t>organizacji przestępczej</w:t>
      </w:r>
      <w:r w:rsidRPr="00410CAA">
        <w:rPr>
          <w:rFonts w:ascii="Arial" w:hAnsi="Arial" w:cs="Arial"/>
          <w:b/>
          <w:vertAlign w:val="superscript"/>
          <w:lang w:eastAsia="en-GB"/>
        </w:rPr>
        <w:footnoteReference w:id="16"/>
      </w:r>
      <w:r w:rsidRPr="00410CAA">
        <w:rPr>
          <w:rFonts w:ascii="Arial" w:hAnsi="Arial" w:cs="Arial"/>
          <w:lang w:eastAsia="en-GB"/>
        </w:rPr>
        <w:t>;</w:t>
      </w:r>
    </w:p>
    <w:p w14:paraId="308BE49B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410CAA">
        <w:rPr>
          <w:rFonts w:ascii="Arial" w:hAnsi="Arial" w:cs="Arial"/>
          <w:b/>
          <w:lang w:eastAsia="en-GB"/>
        </w:rPr>
        <w:t>korupcja</w:t>
      </w:r>
      <w:r w:rsidRPr="00410CAA">
        <w:rPr>
          <w:rFonts w:ascii="Arial" w:hAnsi="Arial" w:cs="Arial"/>
          <w:b/>
          <w:vertAlign w:val="superscript"/>
          <w:lang w:eastAsia="en-GB"/>
        </w:rPr>
        <w:footnoteReference w:id="17"/>
      </w:r>
      <w:r w:rsidRPr="00410CAA">
        <w:rPr>
          <w:rFonts w:ascii="Arial" w:hAnsi="Arial" w:cs="Arial"/>
          <w:lang w:eastAsia="en-GB"/>
        </w:rPr>
        <w:t>;</w:t>
      </w:r>
    </w:p>
    <w:p w14:paraId="01CDE78D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410CAA">
        <w:rPr>
          <w:rFonts w:ascii="Arial" w:hAnsi="Arial" w:cs="Arial"/>
          <w:b/>
          <w:w w:val="0"/>
          <w:lang w:eastAsia="en-GB"/>
        </w:rPr>
        <w:t>nadużycie finansowe</w:t>
      </w:r>
      <w:r w:rsidRPr="00410CAA">
        <w:rPr>
          <w:rFonts w:ascii="Arial" w:hAnsi="Arial" w:cs="Arial"/>
          <w:b/>
          <w:w w:val="0"/>
          <w:vertAlign w:val="superscript"/>
          <w:lang w:eastAsia="en-GB"/>
        </w:rPr>
        <w:footnoteReference w:id="18"/>
      </w:r>
      <w:r w:rsidRPr="00410CAA">
        <w:rPr>
          <w:rFonts w:ascii="Arial" w:hAnsi="Arial" w:cs="Arial"/>
          <w:w w:val="0"/>
          <w:lang w:eastAsia="en-GB"/>
        </w:rPr>
        <w:t>;</w:t>
      </w:r>
    </w:p>
    <w:p w14:paraId="5338CC83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410CAA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410CAA">
        <w:rPr>
          <w:rFonts w:ascii="Arial" w:hAnsi="Arial" w:cs="Arial"/>
          <w:b/>
          <w:w w:val="0"/>
          <w:vertAlign w:val="superscript"/>
          <w:lang w:eastAsia="en-GB"/>
        </w:rPr>
        <w:footnoteReference w:id="19"/>
      </w:r>
    </w:p>
    <w:p w14:paraId="450A9196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410CAA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410CAA">
        <w:rPr>
          <w:rFonts w:ascii="Arial" w:hAnsi="Arial" w:cs="Arial"/>
          <w:b/>
          <w:w w:val="0"/>
          <w:vertAlign w:val="superscript"/>
          <w:lang w:eastAsia="en-GB"/>
        </w:rPr>
        <w:footnoteReference w:id="20"/>
      </w:r>
    </w:p>
    <w:p w14:paraId="418009B9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410CAA">
        <w:rPr>
          <w:rFonts w:ascii="Arial" w:hAnsi="Arial" w:cs="Arial"/>
          <w:b/>
          <w:lang w:eastAsia="en-GB"/>
        </w:rPr>
        <w:t>praca dzieci</w:t>
      </w:r>
      <w:r w:rsidRPr="00410CAA">
        <w:rPr>
          <w:rFonts w:ascii="Arial" w:hAnsi="Arial" w:cs="Arial"/>
          <w:lang w:eastAsia="en-GB"/>
        </w:rPr>
        <w:t xml:space="preserve"> i inne formy </w:t>
      </w:r>
      <w:r w:rsidRPr="00410CAA">
        <w:rPr>
          <w:rFonts w:ascii="Arial" w:hAnsi="Arial" w:cs="Arial"/>
          <w:b/>
          <w:lang w:eastAsia="en-GB"/>
        </w:rPr>
        <w:t>handlu ludźmi</w:t>
      </w:r>
      <w:r w:rsidRPr="00410CAA">
        <w:rPr>
          <w:rFonts w:ascii="Arial" w:hAnsi="Arial" w:cs="Arial"/>
          <w:b/>
          <w:vertAlign w:val="superscript"/>
          <w:lang w:eastAsia="en-GB"/>
        </w:rPr>
        <w:footnoteReference w:id="21"/>
      </w:r>
      <w:r w:rsidRPr="00410CAA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480"/>
      </w:tblGrid>
      <w:tr w:rsidR="00A72140" w:rsidRPr="00410CAA" w14:paraId="2529C0F9" w14:textId="77777777" w:rsidTr="00D02833">
        <w:tc>
          <w:tcPr>
            <w:tcW w:w="4644" w:type="dxa"/>
          </w:tcPr>
          <w:p w14:paraId="6801DD1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2A8AAD5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58352BC4" w14:textId="77777777" w:rsidTr="00D02833">
        <w:tc>
          <w:tcPr>
            <w:tcW w:w="4644" w:type="dxa"/>
          </w:tcPr>
          <w:p w14:paraId="4DDCD16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410CAA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410CAA">
              <w:rPr>
                <w:rFonts w:ascii="Arial" w:hAnsi="Arial" w:cs="Arial"/>
                <w:lang w:eastAsia="en-GB"/>
              </w:rPr>
              <w:t xml:space="preserve"> bądź </w:t>
            </w:r>
            <w:r w:rsidRPr="00410CAA">
              <w:rPr>
                <w:rFonts w:ascii="Arial" w:hAnsi="Arial" w:cs="Arial"/>
                <w:b/>
                <w:lang w:eastAsia="en-GB"/>
              </w:rPr>
              <w:t>jakiejkolwiek</w:t>
            </w:r>
            <w:r w:rsidRPr="00410CAA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10CAA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410CAA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5AE23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  <w:p w14:paraId="58A54AD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10CAA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</w:p>
        </w:tc>
      </w:tr>
      <w:tr w:rsidR="00A72140" w:rsidRPr="00410CAA" w14:paraId="6308972B" w14:textId="77777777" w:rsidTr="00D02833">
        <w:tc>
          <w:tcPr>
            <w:tcW w:w="4644" w:type="dxa"/>
          </w:tcPr>
          <w:p w14:paraId="0ADCDC3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410CAA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55F9E86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410CAA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6F56766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</w:p>
        </w:tc>
      </w:tr>
      <w:tr w:rsidR="00A72140" w:rsidRPr="00410CAA" w14:paraId="192E19F9" w14:textId="77777777" w:rsidTr="00D02833">
        <w:tc>
          <w:tcPr>
            <w:tcW w:w="4644" w:type="dxa"/>
          </w:tcPr>
          <w:p w14:paraId="5B9C3957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5"/>
            </w:r>
            <w:r w:rsidRPr="00410CAA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1350ADF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A72140" w:rsidRPr="00410CAA" w14:paraId="380814AC" w14:textId="77777777" w:rsidTr="00D02833">
        <w:tc>
          <w:tcPr>
            <w:tcW w:w="4644" w:type="dxa"/>
          </w:tcPr>
          <w:p w14:paraId="18A71F01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410CAA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6"/>
            </w:r>
            <w:r w:rsidRPr="00410CAA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5E5D300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290DD0B2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410CAA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2243"/>
        <w:gridCol w:w="2244"/>
      </w:tblGrid>
      <w:tr w:rsidR="00A72140" w:rsidRPr="00410CAA" w14:paraId="32227419" w14:textId="77777777" w:rsidTr="00D02833">
        <w:tc>
          <w:tcPr>
            <w:tcW w:w="4644" w:type="dxa"/>
          </w:tcPr>
          <w:p w14:paraId="120BF7B6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AB9A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2020EFD1" w14:textId="77777777" w:rsidTr="00D02833">
        <w:tc>
          <w:tcPr>
            <w:tcW w:w="4644" w:type="dxa"/>
          </w:tcPr>
          <w:p w14:paraId="6ECCB0E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410CAA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410CAA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DAC901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72140" w:rsidRPr="00410CAA" w14:paraId="0A9DABA7" w14:textId="77777777" w:rsidTr="00D02833">
        <w:trPr>
          <w:trHeight w:val="470"/>
        </w:trPr>
        <w:tc>
          <w:tcPr>
            <w:tcW w:w="4644" w:type="dxa"/>
            <w:vMerge w:val="restart"/>
          </w:tcPr>
          <w:p w14:paraId="2A9CEB8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410CAA">
              <w:rPr>
                <w:rFonts w:ascii="Arial" w:hAnsi="Arial" w:cs="Arial"/>
                <w:lang w:eastAsia="en-GB"/>
              </w:rPr>
              <w:t>, proszę wskazać:</w:t>
            </w:r>
            <w:r w:rsidRPr="00410CAA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410CAA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410CAA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410CAA">
              <w:rPr>
                <w:rFonts w:ascii="Arial" w:hAnsi="Arial" w:cs="Arial"/>
                <w:b/>
                <w:lang w:eastAsia="en-GB"/>
              </w:rPr>
              <w:t>decyzji</w:t>
            </w:r>
            <w:r w:rsidRPr="00410CAA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6103B81C" w14:textId="77777777" w:rsidR="00A72140" w:rsidRPr="00410CAA" w:rsidRDefault="00A72140" w:rsidP="00D02833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6BAFADD" w14:textId="77777777" w:rsidR="00A72140" w:rsidRPr="00410CAA" w:rsidRDefault="00A72140" w:rsidP="00D02833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2E36D152" w14:textId="77777777" w:rsidR="00A72140" w:rsidRPr="00410CAA" w:rsidRDefault="00A72140" w:rsidP="00D02833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410CAA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410CAA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808F2E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 w:rsidRPr="00410CAA">
              <w:rPr>
                <w:rFonts w:ascii="Arial" w:hAnsi="Arial" w:cs="Arial"/>
                <w:b/>
                <w:lang w:eastAsia="en-GB"/>
              </w:rPr>
              <w:t>inny sposób</w:t>
            </w:r>
            <w:r w:rsidRPr="00410CAA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5A5A958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602641B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36B2F63F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A72140" w:rsidRPr="00410CAA" w14:paraId="4EDA6F2F" w14:textId="77777777" w:rsidTr="00D02833">
        <w:trPr>
          <w:trHeight w:val="1977"/>
        </w:trPr>
        <w:tc>
          <w:tcPr>
            <w:tcW w:w="4644" w:type="dxa"/>
            <w:vMerge/>
          </w:tcPr>
          <w:p w14:paraId="5DCED43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62AF7AA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  <w:t>a)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01010F25" w14:textId="77777777" w:rsidR="00A72140" w:rsidRPr="00410CAA" w:rsidRDefault="00A72140" w:rsidP="00D02833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  <w:p w14:paraId="20AEB3F1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6939F28D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6F1AF3E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780CFEC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596E1F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2866F009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  <w:p w14:paraId="10134B0F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4F33445B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7CD242F4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95F7A1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A72140" w:rsidRPr="00410CAA" w14:paraId="15C16E98" w14:textId="77777777" w:rsidTr="00D02833">
        <w:tc>
          <w:tcPr>
            <w:tcW w:w="4644" w:type="dxa"/>
          </w:tcPr>
          <w:p w14:paraId="2CE840D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50BEE4A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38BC6B4D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410CAA">
        <w:rPr>
          <w:rFonts w:ascii="Arial" w:hAnsi="Arial" w:cs="Arial"/>
          <w:smallCaps/>
          <w:vertAlign w:val="superscript"/>
          <w:lang w:eastAsia="en-GB"/>
        </w:rPr>
        <w:footnoteReference w:id="28"/>
      </w:r>
    </w:p>
    <w:p w14:paraId="2F6D37A6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66"/>
      </w:tblGrid>
      <w:tr w:rsidR="00A72140" w:rsidRPr="00410CAA" w14:paraId="05875B74" w14:textId="77777777" w:rsidTr="00D02833">
        <w:tc>
          <w:tcPr>
            <w:tcW w:w="4644" w:type="dxa"/>
          </w:tcPr>
          <w:p w14:paraId="0BFCAA8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725F07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550A216F" w14:textId="77777777" w:rsidTr="00D02833">
        <w:trPr>
          <w:trHeight w:val="406"/>
        </w:trPr>
        <w:tc>
          <w:tcPr>
            <w:tcW w:w="4644" w:type="dxa"/>
            <w:vMerge w:val="restart"/>
          </w:tcPr>
          <w:p w14:paraId="34CC309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wykonawca, </w:t>
            </w:r>
            <w:r w:rsidRPr="00410CAA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410CAA">
              <w:rPr>
                <w:rFonts w:ascii="Arial" w:hAnsi="Arial" w:cs="Arial"/>
                <w:lang w:eastAsia="en-GB"/>
              </w:rPr>
              <w:t xml:space="preserve">, naruszył </w:t>
            </w:r>
            <w:r w:rsidRPr="00410CAA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410CAA">
              <w:rPr>
                <w:rFonts w:ascii="Arial" w:hAnsi="Arial" w:cs="Arial"/>
                <w:lang w:eastAsia="en-GB"/>
              </w:rPr>
              <w:t xml:space="preserve"> w dziedzinie </w:t>
            </w:r>
            <w:r w:rsidRPr="00410CAA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410CAA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8717E6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72140" w:rsidRPr="00410CAA" w14:paraId="6A8BB44F" w14:textId="77777777" w:rsidTr="00D02833">
        <w:trPr>
          <w:trHeight w:val="405"/>
        </w:trPr>
        <w:tc>
          <w:tcPr>
            <w:tcW w:w="4644" w:type="dxa"/>
            <w:vMerge/>
          </w:tcPr>
          <w:p w14:paraId="00B1832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50060B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72140" w:rsidRPr="00410CAA" w14:paraId="7EA3FF41" w14:textId="77777777" w:rsidTr="00D02833">
        <w:tc>
          <w:tcPr>
            <w:tcW w:w="4644" w:type="dxa"/>
          </w:tcPr>
          <w:p w14:paraId="0C911FE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410CAA">
              <w:rPr>
                <w:rFonts w:ascii="Arial" w:hAnsi="Arial" w:cs="Arial"/>
                <w:b/>
                <w:lang w:eastAsia="en-GB"/>
              </w:rPr>
              <w:t>zbankrutował</w:t>
            </w:r>
            <w:r w:rsidRPr="00410CAA">
              <w:rPr>
                <w:rFonts w:ascii="Arial" w:hAnsi="Arial" w:cs="Arial"/>
                <w:lang w:eastAsia="en-GB"/>
              </w:rPr>
              <w:t>; lub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410CAA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410CAA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410CAA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410CAA">
              <w:rPr>
                <w:rFonts w:ascii="Arial" w:hAnsi="Arial" w:cs="Arial"/>
                <w:lang w:eastAsia="en-GB"/>
              </w:rPr>
              <w:t>; lub</w:t>
            </w:r>
            <w:r w:rsidRPr="00410CAA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  <w:r w:rsidRPr="00410CAA">
              <w:rPr>
                <w:rFonts w:ascii="Arial" w:hAnsi="Arial" w:cs="Arial"/>
                <w:lang w:eastAsia="en-GB"/>
              </w:rPr>
              <w:t>; lub</w:t>
            </w:r>
            <w:r w:rsidRPr="00410CAA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zawieszona?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36814040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178AA999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410CAA">
              <w:rPr>
                <w:rFonts w:ascii="Arial" w:hAnsi="Arial" w:cs="Arial"/>
                <w:lang w:eastAsia="en-GB"/>
              </w:rPr>
              <w:t>.</w:t>
            </w:r>
          </w:p>
          <w:p w14:paraId="3D991DF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1F35D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666254C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655B029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6F7EA8A7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  <w:p w14:paraId="6918F40B" w14:textId="77777777" w:rsidR="00A72140" w:rsidRPr="00410CAA" w:rsidRDefault="00A72140" w:rsidP="00D02833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7D57410E" w14:textId="77777777" w:rsidR="00A72140" w:rsidRPr="00410CAA" w:rsidRDefault="00A72140" w:rsidP="00D02833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1767A7F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72140" w:rsidRPr="00410CAA" w14:paraId="629CF773" w14:textId="77777777" w:rsidTr="00D02833">
        <w:trPr>
          <w:trHeight w:val="303"/>
        </w:trPr>
        <w:tc>
          <w:tcPr>
            <w:tcW w:w="4644" w:type="dxa"/>
            <w:vMerge w:val="restart"/>
          </w:tcPr>
          <w:p w14:paraId="74844DD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410CAA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2"/>
            </w:r>
            <w:r w:rsidRPr="00410CAA">
              <w:rPr>
                <w:rFonts w:ascii="Arial" w:hAnsi="Arial" w:cs="Arial"/>
                <w:lang w:eastAsia="en-GB"/>
              </w:rPr>
              <w:t xml:space="preserve">? </w:t>
            </w:r>
            <w:r w:rsidRPr="00410CAA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12ABC47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A72140" w:rsidRPr="00410CAA" w14:paraId="558EF21A" w14:textId="77777777" w:rsidTr="00D02833">
        <w:trPr>
          <w:trHeight w:val="303"/>
        </w:trPr>
        <w:tc>
          <w:tcPr>
            <w:tcW w:w="4644" w:type="dxa"/>
            <w:vMerge/>
          </w:tcPr>
          <w:p w14:paraId="3ACDD80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05E5A24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72140" w:rsidRPr="00410CAA" w14:paraId="5C09FF04" w14:textId="77777777" w:rsidTr="00D02833">
        <w:trPr>
          <w:trHeight w:val="515"/>
        </w:trPr>
        <w:tc>
          <w:tcPr>
            <w:tcW w:w="4644" w:type="dxa"/>
            <w:vMerge w:val="restart"/>
          </w:tcPr>
          <w:p w14:paraId="67EAC2C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410CAA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410CAA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410CAA">
              <w:rPr>
                <w:rFonts w:ascii="Arial" w:hAnsi="Arial" w:cs="Arial"/>
                <w:lang w:eastAsia="en-GB"/>
              </w:rPr>
              <w:t>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3E7B3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72140" w:rsidRPr="00410CAA" w14:paraId="265B25C7" w14:textId="77777777" w:rsidTr="00D02833">
        <w:trPr>
          <w:trHeight w:val="514"/>
        </w:trPr>
        <w:tc>
          <w:tcPr>
            <w:tcW w:w="4644" w:type="dxa"/>
            <w:vMerge/>
          </w:tcPr>
          <w:p w14:paraId="068916F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5442EBC1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72140" w:rsidRPr="00410CAA" w14:paraId="54370698" w14:textId="77777777" w:rsidTr="00D02833">
        <w:trPr>
          <w:trHeight w:val="1316"/>
        </w:trPr>
        <w:tc>
          <w:tcPr>
            <w:tcW w:w="4644" w:type="dxa"/>
          </w:tcPr>
          <w:p w14:paraId="11C514E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410CAA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410CAA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0BF414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72140" w:rsidRPr="00410CAA" w14:paraId="656825C5" w14:textId="77777777" w:rsidTr="00D02833">
        <w:trPr>
          <w:trHeight w:val="1544"/>
        </w:trPr>
        <w:tc>
          <w:tcPr>
            <w:tcW w:w="4644" w:type="dxa"/>
          </w:tcPr>
          <w:p w14:paraId="5E04E6F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410CAA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410CAA">
              <w:rPr>
                <w:rFonts w:ascii="Arial" w:hAnsi="Arial" w:cs="Arial"/>
                <w:b/>
                <w:lang w:eastAsia="en-GB"/>
              </w:rPr>
              <w:t>doradzał(-o)</w:t>
            </w:r>
            <w:r w:rsidRPr="00410CAA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410CAA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410CAA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D1D3AD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72140" w:rsidRPr="00410CAA" w14:paraId="327E090C" w14:textId="77777777" w:rsidTr="00D02833">
        <w:trPr>
          <w:trHeight w:val="932"/>
        </w:trPr>
        <w:tc>
          <w:tcPr>
            <w:tcW w:w="4644" w:type="dxa"/>
            <w:vMerge w:val="restart"/>
          </w:tcPr>
          <w:p w14:paraId="677DEF9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rozwiązana </w:t>
            </w:r>
            <w:r w:rsidRPr="00410CAA">
              <w:rPr>
                <w:rFonts w:ascii="Arial" w:hAnsi="Arial" w:cs="Arial"/>
                <w:b/>
                <w:lang w:eastAsia="en-GB"/>
              </w:rPr>
              <w:lastRenderedPageBreak/>
              <w:t>przed czasem</w:t>
            </w:r>
            <w:r w:rsidRPr="00410CAA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55CC1A7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>[…]</w:t>
            </w:r>
          </w:p>
        </w:tc>
      </w:tr>
      <w:tr w:rsidR="00A72140" w:rsidRPr="00410CAA" w14:paraId="46BEFE5D" w14:textId="77777777" w:rsidTr="00D02833">
        <w:trPr>
          <w:trHeight w:val="931"/>
        </w:trPr>
        <w:tc>
          <w:tcPr>
            <w:tcW w:w="4644" w:type="dxa"/>
            <w:vMerge/>
          </w:tcPr>
          <w:p w14:paraId="282DE1F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0343451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72140" w:rsidRPr="00410CAA" w14:paraId="52927A06" w14:textId="77777777" w:rsidTr="00D02833">
        <w:tc>
          <w:tcPr>
            <w:tcW w:w="4644" w:type="dxa"/>
          </w:tcPr>
          <w:p w14:paraId="283122A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Czy wykonawca może potwierdzić, że: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410CAA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410CAA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410CAA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410CAA">
              <w:rPr>
                <w:rFonts w:ascii="Arial" w:hAnsi="Arial" w:cs="Arial"/>
                <w:b/>
                <w:lang w:eastAsia="en-GB"/>
              </w:rPr>
              <w:t>zataił</w:t>
            </w:r>
            <w:r w:rsidRPr="00410CAA">
              <w:rPr>
                <w:rFonts w:ascii="Arial" w:hAnsi="Arial" w:cs="Arial"/>
                <w:lang w:eastAsia="en-GB"/>
              </w:rPr>
              <w:t xml:space="preserve"> tych informacji;</w:t>
            </w:r>
            <w:r w:rsidRPr="00410CAA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10CAA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0B74F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586019A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1"/>
      </w:tblGrid>
      <w:tr w:rsidR="00A72140" w:rsidRPr="00410CAA" w14:paraId="6AB7BA8E" w14:textId="77777777" w:rsidTr="00D02833">
        <w:tc>
          <w:tcPr>
            <w:tcW w:w="4644" w:type="dxa"/>
          </w:tcPr>
          <w:p w14:paraId="79C55BE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2364BD1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3AB64BAA" w14:textId="77777777" w:rsidTr="00D02833">
        <w:tc>
          <w:tcPr>
            <w:tcW w:w="4644" w:type="dxa"/>
          </w:tcPr>
          <w:p w14:paraId="257CBC3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410CAA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410CAA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410CAA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D4C7F24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410CAA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</w:p>
        </w:tc>
      </w:tr>
      <w:tr w:rsidR="00A72140" w:rsidRPr="00410CAA" w14:paraId="5D64B0F8" w14:textId="77777777" w:rsidTr="00D02833">
        <w:tc>
          <w:tcPr>
            <w:tcW w:w="4644" w:type="dxa"/>
          </w:tcPr>
          <w:p w14:paraId="7E818C7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410CAA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tak</w:t>
            </w:r>
            <w:r w:rsidRPr="00410CAA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AF613D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7AE5EFF5" w14:textId="77777777" w:rsidR="00A72140" w:rsidRPr="00410CAA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410CAA">
        <w:rPr>
          <w:rFonts w:ascii="Arial" w:hAnsi="Arial" w:cs="Arial"/>
          <w:sz w:val="24"/>
          <w:szCs w:val="22"/>
          <w:lang w:eastAsia="en-GB"/>
        </w:rPr>
        <w:br w:type="page"/>
      </w:r>
    </w:p>
    <w:p w14:paraId="6233905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6F359A65" w14:textId="77777777" w:rsidR="00A72140" w:rsidRPr="00410CAA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410CAA">
        <w:rPr>
          <w:rFonts w:ascii="Arial" w:hAnsi="Arial" w:cs="Arial"/>
          <w:lang w:eastAsia="en-GB"/>
        </w:rPr>
        <w:t xml:space="preserve">W odniesieniu do kryteriów kwalifikacji (sekcja </w:t>
      </w:r>
      <w:r w:rsidRPr="00410CAA">
        <w:rPr>
          <w:rFonts w:ascii="Arial" w:hAnsi="Arial" w:cs="Arial"/>
          <w:lang w:eastAsia="en-GB"/>
        </w:rPr>
        <w:sym w:font="Symbol" w:char="F061"/>
      </w:r>
      <w:r w:rsidRPr="00410CAA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7670FC64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sym w:font="Symbol" w:char="F061"/>
      </w:r>
      <w:r w:rsidRPr="00410CAA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78F7127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10CAA">
        <w:rPr>
          <w:rFonts w:ascii="Arial" w:hAnsi="Arial" w:cs="Arial"/>
          <w:b/>
          <w:w w:val="0"/>
          <w:lang w:eastAsia="en-GB"/>
        </w:rPr>
        <w:sym w:font="Symbol" w:char="F061"/>
      </w:r>
      <w:r w:rsidRPr="00410CAA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1"/>
      </w:tblGrid>
      <w:tr w:rsidR="00A72140" w:rsidRPr="00410CAA" w14:paraId="5001D0E2" w14:textId="77777777" w:rsidTr="00D02833">
        <w:tc>
          <w:tcPr>
            <w:tcW w:w="4606" w:type="dxa"/>
          </w:tcPr>
          <w:p w14:paraId="04F4C38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CFCF9A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A72140" w:rsidRPr="00410CAA" w14:paraId="7D89F050" w14:textId="77777777" w:rsidTr="00D02833">
        <w:tc>
          <w:tcPr>
            <w:tcW w:w="4606" w:type="dxa"/>
          </w:tcPr>
          <w:p w14:paraId="70B752C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43F08778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2FD53895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A: Kompetencje</w:t>
      </w:r>
    </w:p>
    <w:p w14:paraId="21E86800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482"/>
      </w:tblGrid>
      <w:tr w:rsidR="00A72140" w:rsidRPr="00410CAA" w14:paraId="0C8C486A" w14:textId="77777777" w:rsidTr="00D02833">
        <w:tc>
          <w:tcPr>
            <w:tcW w:w="4644" w:type="dxa"/>
          </w:tcPr>
          <w:p w14:paraId="6BEA807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1E506054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A72140" w:rsidRPr="00410CAA" w14:paraId="5519AFF5" w14:textId="77777777" w:rsidTr="00D02833">
        <w:tc>
          <w:tcPr>
            <w:tcW w:w="4644" w:type="dxa"/>
          </w:tcPr>
          <w:p w14:paraId="7CC2D270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410CAA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90FFAE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[…]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72140" w:rsidRPr="00410CAA" w14:paraId="36CC90F7" w14:textId="77777777" w:rsidTr="00D02833">
        <w:tc>
          <w:tcPr>
            <w:tcW w:w="4644" w:type="dxa"/>
          </w:tcPr>
          <w:p w14:paraId="558038BF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410CAA">
              <w:rPr>
                <w:rFonts w:ascii="Arial" w:hAnsi="Arial" w:cs="Arial"/>
                <w:b/>
                <w:lang w:eastAsia="en-GB"/>
              </w:rPr>
              <w:t>posiadanie</w:t>
            </w:r>
            <w:r w:rsidRPr="00410CAA">
              <w:rPr>
                <w:rFonts w:ascii="Arial" w:hAnsi="Arial" w:cs="Arial"/>
                <w:lang w:eastAsia="en-GB"/>
              </w:rPr>
              <w:t xml:space="preserve"> określonego </w:t>
            </w:r>
            <w:r w:rsidRPr="00410CAA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410CAA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30DE30F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0E21764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B: Sytuacja ekonomiczna i finansowa</w:t>
      </w:r>
    </w:p>
    <w:p w14:paraId="5CA831FD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75"/>
      </w:tblGrid>
      <w:tr w:rsidR="00A72140" w:rsidRPr="00410CAA" w14:paraId="3A983BAC" w14:textId="77777777" w:rsidTr="00D02833">
        <w:tc>
          <w:tcPr>
            <w:tcW w:w="4644" w:type="dxa"/>
          </w:tcPr>
          <w:p w14:paraId="3B92AEDF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054B7370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0D17C8F6" w14:textId="77777777" w:rsidTr="00D02833">
        <w:tc>
          <w:tcPr>
            <w:tcW w:w="4644" w:type="dxa"/>
          </w:tcPr>
          <w:p w14:paraId="7D3600D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410CAA">
              <w:rPr>
                <w:rFonts w:ascii="Arial" w:hAnsi="Arial" w:cs="Arial"/>
                <w:b/>
                <w:lang w:eastAsia="en-GB"/>
              </w:rPr>
              <w:t>roczny obrót</w:t>
            </w:r>
            <w:r w:rsidRPr="00410CAA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410CAA">
              <w:rPr>
                <w:rFonts w:ascii="Arial" w:hAnsi="Arial" w:cs="Arial"/>
                <w:b/>
                <w:lang w:eastAsia="en-GB"/>
              </w:rPr>
              <w:t>średni</w:t>
            </w:r>
            <w:r w:rsidRPr="00410CAA">
              <w:rPr>
                <w:rFonts w:ascii="Arial" w:hAnsi="Arial" w:cs="Arial"/>
                <w:lang w:eastAsia="en-GB"/>
              </w:rPr>
              <w:t xml:space="preserve"> roczny </w:t>
            </w:r>
            <w:r w:rsidRPr="00410CAA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6"/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410CAA">
              <w:rPr>
                <w:rFonts w:ascii="Arial" w:hAnsi="Arial" w:cs="Arial"/>
                <w:lang w:eastAsia="en-GB"/>
              </w:rPr>
              <w:t>)</w:t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BCBEDC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</w:p>
          <w:p w14:paraId="796E0737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72140" w:rsidRPr="00410CAA" w14:paraId="28A8F0E9" w14:textId="77777777" w:rsidTr="00D02833">
        <w:tc>
          <w:tcPr>
            <w:tcW w:w="4644" w:type="dxa"/>
          </w:tcPr>
          <w:p w14:paraId="6485422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410CAA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410CAA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i/lub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 xml:space="preserve">2b) Jego </w:t>
            </w:r>
            <w:r w:rsidRPr="00410CAA">
              <w:rPr>
                <w:rFonts w:ascii="Arial" w:hAnsi="Arial" w:cs="Arial"/>
                <w:b/>
                <w:lang w:eastAsia="en-GB"/>
              </w:rPr>
              <w:t>średni</w:t>
            </w:r>
            <w:r w:rsidRPr="00410CAA">
              <w:rPr>
                <w:rFonts w:ascii="Arial" w:hAnsi="Arial" w:cs="Arial"/>
                <w:lang w:eastAsia="en-GB"/>
              </w:rPr>
              <w:t xml:space="preserve"> roczny </w:t>
            </w:r>
            <w:r w:rsidRPr="00410CAA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746F81A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410CAA">
              <w:rPr>
                <w:rFonts w:ascii="Arial" w:hAnsi="Arial" w:cs="Arial"/>
                <w:b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72140" w:rsidRPr="00410CAA" w14:paraId="4EC89D72" w14:textId="77777777" w:rsidTr="00D02833">
        <w:tc>
          <w:tcPr>
            <w:tcW w:w="4644" w:type="dxa"/>
          </w:tcPr>
          <w:p w14:paraId="742EF0F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7DEF0C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492D6367" w14:textId="77777777" w:rsidTr="00D02833">
        <w:tc>
          <w:tcPr>
            <w:tcW w:w="4644" w:type="dxa"/>
          </w:tcPr>
          <w:p w14:paraId="014D085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410CAA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8"/>
            </w:r>
            <w:r w:rsidRPr="00410CAA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10CAA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46AB7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410CAA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i/>
                <w:lang w:eastAsia="en-GB"/>
              </w:rPr>
              <w:br/>
            </w:r>
            <w:r w:rsidRPr="00410CAA">
              <w:rPr>
                <w:rFonts w:ascii="Arial" w:hAnsi="Arial" w:cs="Arial"/>
                <w:i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72140" w:rsidRPr="00410CAA" w14:paraId="3EC52BFF" w14:textId="77777777" w:rsidTr="00D02833">
        <w:tc>
          <w:tcPr>
            <w:tcW w:w="4644" w:type="dxa"/>
          </w:tcPr>
          <w:p w14:paraId="6D4B43F6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5) W ramach </w:t>
            </w:r>
            <w:r w:rsidRPr="00410CAA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410CAA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410CAA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7B7B2847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 […] waluta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72140" w:rsidRPr="00410CAA" w14:paraId="3FD9B979" w14:textId="77777777" w:rsidTr="00D02833">
        <w:tc>
          <w:tcPr>
            <w:tcW w:w="4644" w:type="dxa"/>
          </w:tcPr>
          <w:p w14:paraId="2D35A76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410CAA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410CAA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410CAA">
              <w:rPr>
                <w:rFonts w:ascii="Arial" w:hAnsi="Arial" w:cs="Arial"/>
                <w:b/>
                <w:lang w:eastAsia="en-GB"/>
              </w:rPr>
              <w:t>mogła</w:t>
            </w:r>
            <w:r w:rsidRPr="00410CAA"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7E633AF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1EAD232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732AAB51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27"/>
      </w:tblGrid>
      <w:tr w:rsidR="00A72140" w:rsidRPr="00410CAA" w14:paraId="4384FBF5" w14:textId="77777777" w:rsidTr="00D02833">
        <w:tc>
          <w:tcPr>
            <w:tcW w:w="4644" w:type="dxa"/>
          </w:tcPr>
          <w:p w14:paraId="46FB30F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2D918AC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410CAA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72140" w:rsidRPr="00410CAA" w14:paraId="0BB00982" w14:textId="77777777" w:rsidTr="00D02833">
        <w:tc>
          <w:tcPr>
            <w:tcW w:w="4644" w:type="dxa"/>
          </w:tcPr>
          <w:p w14:paraId="5FC2CAC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410CAA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410CAA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W okresie odniesienia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  <w:r w:rsidRPr="00410CAA">
              <w:rPr>
                <w:rFonts w:ascii="Arial" w:hAnsi="Arial" w:cs="Arial"/>
                <w:lang w:eastAsia="en-GB"/>
              </w:rPr>
              <w:t xml:space="preserve"> wykonawca </w:t>
            </w:r>
            <w:r w:rsidRPr="00410CAA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410CAA">
              <w:rPr>
                <w:rFonts w:ascii="Arial" w:hAnsi="Arial" w:cs="Arial"/>
                <w:lang w:eastAsia="en-GB"/>
              </w:rPr>
              <w:t xml:space="preserve">: </w:t>
            </w:r>
            <w:r w:rsidRPr="00410CAA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4EEA404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410CAA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72140" w:rsidRPr="00410CAA" w14:paraId="260C4A09" w14:textId="77777777" w:rsidTr="00D02833">
        <w:tc>
          <w:tcPr>
            <w:tcW w:w="4644" w:type="dxa"/>
          </w:tcPr>
          <w:p w14:paraId="7B69786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410CAA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410CAA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W okresie odniesienia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  <w:r w:rsidRPr="00410CAA">
              <w:rPr>
                <w:rFonts w:ascii="Arial" w:hAnsi="Arial" w:cs="Arial"/>
                <w:lang w:eastAsia="en-GB"/>
              </w:rPr>
              <w:t xml:space="preserve"> wykonawca </w:t>
            </w:r>
            <w:r w:rsidRPr="00410CAA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83DA9EB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72140" w:rsidRPr="00410CAA" w14:paraId="4461B5EC" w14:textId="77777777" w:rsidTr="00D0283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C5864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410CAA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7BAC3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410CAA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49ACB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410CAA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309F4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410CAA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A72140" w:rsidRPr="00410CAA" w14:paraId="29E4A1DF" w14:textId="77777777" w:rsidTr="00D0283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D083B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1B60D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1B283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A48B9" w14:textId="77777777" w:rsidR="00A72140" w:rsidRPr="00410CAA" w:rsidRDefault="00A72140" w:rsidP="00D02833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4322B87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72140" w:rsidRPr="00410CAA" w14:paraId="476A1E8D" w14:textId="77777777" w:rsidTr="00D02833">
        <w:tc>
          <w:tcPr>
            <w:tcW w:w="4644" w:type="dxa"/>
          </w:tcPr>
          <w:p w14:paraId="4080FEB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410CAA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4"/>
            </w:r>
            <w:r w:rsidRPr="00410CAA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410CAA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FB82B83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A72140" w:rsidRPr="00410CAA" w14:paraId="45F4EAE7" w14:textId="77777777" w:rsidTr="00D02833">
        <w:tc>
          <w:tcPr>
            <w:tcW w:w="4644" w:type="dxa"/>
          </w:tcPr>
          <w:p w14:paraId="4D22D88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410CAA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410CAA">
              <w:rPr>
                <w:rFonts w:ascii="Arial" w:hAnsi="Arial" w:cs="Arial"/>
                <w:lang w:eastAsia="en-GB"/>
              </w:rPr>
              <w:t xml:space="preserve">, a jego </w:t>
            </w:r>
            <w:r w:rsidRPr="00410CAA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410CAA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4CD9433A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2F44457C" w14:textId="77777777" w:rsidTr="00D02833">
        <w:tc>
          <w:tcPr>
            <w:tcW w:w="4644" w:type="dxa"/>
          </w:tcPr>
          <w:p w14:paraId="5FE469CC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410CAA"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 w:rsidRPr="00410CAA"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 w:rsidRPr="00410CAA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58BB94B2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A72140" w:rsidRPr="00410CAA" w14:paraId="34117A89" w14:textId="77777777" w:rsidTr="00D02833">
        <w:tc>
          <w:tcPr>
            <w:tcW w:w="4644" w:type="dxa"/>
          </w:tcPr>
          <w:p w14:paraId="692A713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410CAA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10CAA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 xml:space="preserve">Czy wykonawca </w:t>
            </w:r>
            <w:r w:rsidRPr="00410CAA">
              <w:rPr>
                <w:rFonts w:ascii="Arial" w:hAnsi="Arial" w:cs="Arial"/>
                <w:b/>
                <w:lang w:eastAsia="en-GB"/>
              </w:rPr>
              <w:t>zezwoli</w:t>
            </w:r>
            <w:r w:rsidRPr="00410CAA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410CAA">
              <w:rPr>
                <w:rFonts w:ascii="Arial" w:hAnsi="Arial" w:cs="Arial"/>
                <w:b/>
                <w:lang w:eastAsia="en-GB"/>
              </w:rPr>
              <w:t>kontroli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5"/>
            </w:r>
            <w:r w:rsidRPr="00410CAA">
              <w:rPr>
                <w:rFonts w:ascii="Arial" w:hAnsi="Arial" w:cs="Arial"/>
                <w:lang w:eastAsia="en-GB"/>
              </w:rPr>
              <w:t xml:space="preserve"> swoich </w:t>
            </w:r>
            <w:r w:rsidRPr="00410CAA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410CAA">
              <w:rPr>
                <w:rFonts w:ascii="Arial" w:hAnsi="Arial" w:cs="Arial"/>
                <w:lang w:eastAsia="en-GB"/>
              </w:rPr>
              <w:t xml:space="preserve"> lub </w:t>
            </w:r>
            <w:r w:rsidRPr="00410CAA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410CAA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410CAA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410CAA">
              <w:rPr>
                <w:rFonts w:ascii="Arial" w:hAnsi="Arial" w:cs="Arial"/>
                <w:lang w:eastAsia="en-GB"/>
              </w:rPr>
              <w:t xml:space="preserve">, jak również </w:t>
            </w:r>
            <w:r w:rsidRPr="00410CAA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410CAA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5927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A72140" w:rsidRPr="00410CAA" w14:paraId="109DD47F" w14:textId="77777777" w:rsidTr="00D02833">
        <w:tc>
          <w:tcPr>
            <w:tcW w:w="4644" w:type="dxa"/>
          </w:tcPr>
          <w:p w14:paraId="1D96AB4B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410CAA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410CAA">
              <w:rPr>
                <w:rFonts w:ascii="Arial" w:hAnsi="Arial" w:cs="Arial"/>
                <w:lang w:eastAsia="en-GB"/>
              </w:rPr>
              <w:t xml:space="preserve"> legitymuje się:</w:t>
            </w:r>
            <w:r w:rsidRPr="00410CAA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lub</w:t>
            </w:r>
            <w:r w:rsidRPr="00410CAA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410CAA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383627B3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a) [……]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A72140" w:rsidRPr="00410CAA" w14:paraId="3977C9D0" w14:textId="77777777" w:rsidTr="00D02833">
        <w:tc>
          <w:tcPr>
            <w:tcW w:w="4644" w:type="dxa"/>
          </w:tcPr>
          <w:p w14:paraId="11EDD72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410CAA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C63531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64981FDD" w14:textId="77777777" w:rsidTr="00D02833">
        <w:tc>
          <w:tcPr>
            <w:tcW w:w="4644" w:type="dxa"/>
          </w:tcPr>
          <w:p w14:paraId="4386016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8) Wielkość </w:t>
            </w:r>
            <w:r w:rsidRPr="00410CAA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410CAA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6F0F29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Rok, średnie roczne zatrudnienie: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410CAA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A72140" w:rsidRPr="00410CAA" w14:paraId="1929DD97" w14:textId="77777777" w:rsidTr="00D02833">
        <w:tc>
          <w:tcPr>
            <w:tcW w:w="4644" w:type="dxa"/>
          </w:tcPr>
          <w:p w14:paraId="3B0B4F4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410CAA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410CAA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BED4982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29617F77" w14:textId="77777777" w:rsidTr="00D02833">
        <w:tc>
          <w:tcPr>
            <w:tcW w:w="4644" w:type="dxa"/>
          </w:tcPr>
          <w:p w14:paraId="7626A9C4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10) Wykonawca </w:t>
            </w:r>
            <w:r w:rsidRPr="00410CAA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410C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6"/>
            </w:r>
            <w:r w:rsidRPr="00410CAA">
              <w:rPr>
                <w:rFonts w:ascii="Arial" w:hAnsi="Arial" w:cs="Arial"/>
                <w:lang w:eastAsia="en-GB"/>
              </w:rPr>
              <w:t xml:space="preserve"> następującą </w:t>
            </w:r>
            <w:r w:rsidRPr="00410CAA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410CAA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444BC215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72140" w:rsidRPr="00410CAA" w14:paraId="11BB6B2B" w14:textId="77777777" w:rsidTr="00D02833">
        <w:tc>
          <w:tcPr>
            <w:tcW w:w="4644" w:type="dxa"/>
          </w:tcPr>
          <w:p w14:paraId="1C63B7EC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410CAA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10CAA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8939B5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 w:rsidRPr="00410CAA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410CAA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A72140" w:rsidRPr="00410CAA" w14:paraId="1ADD7153" w14:textId="77777777" w:rsidTr="00D02833">
        <w:tc>
          <w:tcPr>
            <w:tcW w:w="4644" w:type="dxa"/>
          </w:tcPr>
          <w:p w14:paraId="5E0B0F2F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410CAA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410CAA">
              <w:rPr>
                <w:rFonts w:ascii="Arial" w:hAnsi="Arial" w:cs="Arial"/>
                <w:lang w:eastAsia="en-GB"/>
              </w:rPr>
              <w:t>:</w:t>
            </w:r>
            <w:r w:rsidRPr="00410CAA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410CAA">
              <w:rPr>
                <w:rFonts w:ascii="Arial" w:hAnsi="Arial" w:cs="Arial"/>
                <w:b/>
                <w:lang w:eastAsia="en-GB"/>
              </w:rPr>
              <w:t>zaświadczenia</w:t>
            </w:r>
            <w:r w:rsidRPr="00410CAA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410CAA">
              <w:rPr>
                <w:rFonts w:ascii="Arial" w:hAnsi="Arial" w:cs="Arial"/>
                <w:b/>
                <w:lang w:eastAsia="en-GB"/>
              </w:rPr>
              <w:t>instytuty</w:t>
            </w:r>
            <w:r w:rsidRPr="00410CAA">
              <w:rPr>
                <w:rFonts w:ascii="Arial" w:hAnsi="Arial" w:cs="Arial"/>
                <w:lang w:eastAsia="en-GB"/>
              </w:rPr>
              <w:t xml:space="preserve"> lub agencje </w:t>
            </w:r>
            <w:r w:rsidRPr="00410CAA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410CAA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lang w:eastAsia="en-GB"/>
              </w:rPr>
              <w:t>Jeżeli nie</w:t>
            </w:r>
            <w:r w:rsidRPr="00410CAA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410CAA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952719D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[…]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C513619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410CAA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129538B9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66"/>
      </w:tblGrid>
      <w:tr w:rsidR="00A72140" w:rsidRPr="00410CAA" w14:paraId="69AB3313" w14:textId="77777777" w:rsidTr="00D02833">
        <w:tc>
          <w:tcPr>
            <w:tcW w:w="4644" w:type="dxa"/>
          </w:tcPr>
          <w:p w14:paraId="01ADCA4E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0336D58D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A72140" w:rsidRPr="00410CAA" w14:paraId="131F34D8" w14:textId="77777777" w:rsidTr="00D02833">
        <w:tc>
          <w:tcPr>
            <w:tcW w:w="4644" w:type="dxa"/>
          </w:tcPr>
          <w:p w14:paraId="67D36139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410CAA">
              <w:rPr>
                <w:rFonts w:ascii="Arial" w:hAnsi="Arial" w:cs="Arial"/>
                <w:b/>
                <w:lang w:eastAsia="en-GB"/>
              </w:rPr>
              <w:t>zaświadczenia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410CAA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345AD8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72140" w:rsidRPr="00410CAA" w14:paraId="3C332109" w14:textId="77777777" w:rsidTr="00D02833">
        <w:tc>
          <w:tcPr>
            <w:tcW w:w="4644" w:type="dxa"/>
          </w:tcPr>
          <w:p w14:paraId="2F3AEE4E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410CAA">
              <w:rPr>
                <w:rFonts w:ascii="Arial" w:hAnsi="Arial" w:cs="Arial"/>
                <w:b/>
                <w:lang w:eastAsia="en-GB"/>
              </w:rPr>
              <w:t>zaświadczenia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10CAA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410CAA">
              <w:rPr>
                <w:rFonts w:ascii="Arial" w:hAnsi="Arial" w:cs="Arial"/>
                <w:w w:val="0"/>
                <w:lang w:eastAsia="en-GB"/>
              </w:rPr>
              <w:t>?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D4E3C8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08724A6" w14:textId="77777777" w:rsidR="00A72140" w:rsidRPr="00410CAA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410CAA">
        <w:rPr>
          <w:rFonts w:ascii="Arial" w:hAnsi="Arial" w:cs="Arial"/>
          <w:sz w:val="24"/>
          <w:szCs w:val="22"/>
          <w:lang w:eastAsia="en-GB"/>
        </w:rPr>
        <w:br w:type="page"/>
      </w:r>
    </w:p>
    <w:p w14:paraId="2B95BEA3" w14:textId="77777777" w:rsidR="00A72140" w:rsidRPr="00410CAA" w:rsidRDefault="00A72140" w:rsidP="00A72140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ABF2DE3" w14:textId="77777777" w:rsidR="00A72140" w:rsidRPr="00410CAA" w:rsidRDefault="00A72140" w:rsidP="00A7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10CAA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3501990" w14:textId="77777777" w:rsidR="00A72140" w:rsidRPr="00410CAA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410CAA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3"/>
      </w:tblGrid>
      <w:tr w:rsidR="00A72140" w:rsidRPr="00410CAA" w14:paraId="31E4F6A1" w14:textId="77777777" w:rsidTr="00D02833">
        <w:tc>
          <w:tcPr>
            <w:tcW w:w="4644" w:type="dxa"/>
          </w:tcPr>
          <w:p w14:paraId="32F1505A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6EA45886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A72140" w:rsidRPr="00410CAA" w14:paraId="0100D394" w14:textId="77777777" w:rsidTr="00D02833">
        <w:tc>
          <w:tcPr>
            <w:tcW w:w="4644" w:type="dxa"/>
          </w:tcPr>
          <w:p w14:paraId="37D65255" w14:textId="77777777" w:rsidR="00A72140" w:rsidRPr="00410CAA" w:rsidRDefault="00A72140" w:rsidP="00D02833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410CAA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410CAA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410CAA">
              <w:rPr>
                <w:rFonts w:ascii="Arial" w:hAnsi="Arial" w:cs="Arial"/>
                <w:w w:val="0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7"/>
            </w:r>
            <w:r w:rsidRPr="00410CAA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410CAA">
              <w:rPr>
                <w:rFonts w:ascii="Arial" w:hAnsi="Arial" w:cs="Arial"/>
                <w:b/>
                <w:lang w:eastAsia="en-GB"/>
              </w:rPr>
              <w:t>każdego</w:t>
            </w:r>
            <w:r w:rsidRPr="00410CAA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34216A89" w14:textId="77777777" w:rsidR="00A72140" w:rsidRPr="00410CAA" w:rsidRDefault="00A72140" w:rsidP="00D02833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410CAA">
              <w:rPr>
                <w:rFonts w:ascii="Arial" w:hAnsi="Arial" w:cs="Arial"/>
                <w:lang w:eastAsia="en-GB"/>
              </w:rPr>
              <w:t>[….]</w:t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[] Tak [] Nie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8"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</w:r>
            <w:r w:rsidRPr="00410CAA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10CAA">
              <w:rPr>
                <w:rFonts w:ascii="Arial" w:hAnsi="Arial" w:cs="Arial"/>
                <w:vertAlign w:val="superscript"/>
                <w:lang w:eastAsia="en-GB"/>
              </w:rPr>
              <w:footnoteReference w:id="49"/>
            </w:r>
          </w:p>
        </w:tc>
      </w:tr>
    </w:tbl>
    <w:p w14:paraId="17C18506" w14:textId="77777777" w:rsidR="00A72140" w:rsidRPr="00410CAA" w:rsidRDefault="00A72140" w:rsidP="00A72140">
      <w:pPr>
        <w:keepNext/>
        <w:suppressAutoHyphens w:val="0"/>
        <w:jc w:val="center"/>
        <w:rPr>
          <w:rFonts w:ascii="Arial" w:hAnsi="Arial" w:cs="Arial"/>
          <w:b/>
          <w:lang w:eastAsia="en-GB"/>
        </w:rPr>
      </w:pPr>
      <w:r w:rsidRPr="00410CAA">
        <w:rPr>
          <w:rFonts w:ascii="Arial" w:hAnsi="Arial" w:cs="Arial"/>
          <w:b/>
          <w:lang w:eastAsia="en-GB"/>
        </w:rPr>
        <w:t>Część VI: Oświadczenia końcowe</w:t>
      </w:r>
    </w:p>
    <w:p w14:paraId="7618E9C1" w14:textId="77777777" w:rsidR="00A72140" w:rsidRPr="0064720D" w:rsidRDefault="00A72140" w:rsidP="00A72140">
      <w:pPr>
        <w:keepNext/>
        <w:suppressAutoHyphens w:val="0"/>
        <w:jc w:val="center"/>
        <w:rPr>
          <w:rFonts w:ascii="Arial" w:hAnsi="Arial" w:cs="Arial"/>
          <w:b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4CC8DC2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6671848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4720D">
        <w:rPr>
          <w:rFonts w:ascii="Arial" w:hAnsi="Arial" w:cs="Arial"/>
          <w:sz w:val="18"/>
          <w:szCs w:val="18"/>
          <w:vertAlign w:val="superscript"/>
          <w:lang w:eastAsia="en-GB"/>
        </w:rPr>
        <w:footnoteReference w:id="50"/>
      </w:r>
      <w:r w:rsidRPr="0064720D">
        <w:rPr>
          <w:rFonts w:ascii="Arial" w:hAnsi="Arial" w:cs="Arial"/>
          <w:i/>
          <w:sz w:val="18"/>
          <w:szCs w:val="18"/>
          <w:lang w:eastAsia="en-GB"/>
        </w:rPr>
        <w:t xml:space="preserve">, lub </w:t>
      </w:r>
    </w:p>
    <w:p w14:paraId="5C1B3C99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>b) najpóźniej od dnia 18 kwietnia 2018 r.</w:t>
      </w:r>
      <w:r w:rsidRPr="0064720D">
        <w:rPr>
          <w:rFonts w:ascii="Arial" w:hAnsi="Arial" w:cs="Arial"/>
          <w:sz w:val="18"/>
          <w:szCs w:val="18"/>
          <w:vertAlign w:val="superscript"/>
          <w:lang w:eastAsia="en-GB"/>
        </w:rPr>
        <w:footnoteReference w:id="51"/>
      </w:r>
      <w:r w:rsidRPr="0064720D">
        <w:rPr>
          <w:rFonts w:ascii="Arial" w:hAnsi="Arial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64720D">
        <w:rPr>
          <w:rFonts w:ascii="Arial" w:hAnsi="Arial" w:cs="Arial"/>
          <w:sz w:val="18"/>
          <w:szCs w:val="18"/>
          <w:lang w:eastAsia="en-GB"/>
        </w:rPr>
        <w:t>.</w:t>
      </w:r>
    </w:p>
    <w:p w14:paraId="1BF0AD80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vanish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4720D">
        <w:rPr>
          <w:rFonts w:ascii="Arial" w:hAnsi="Arial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64720D">
        <w:rPr>
          <w:rFonts w:ascii="Arial" w:hAnsi="Arial" w:cs="Arial"/>
          <w:i/>
          <w:sz w:val="18"/>
          <w:szCs w:val="18"/>
          <w:lang w:eastAsia="en-GB"/>
        </w:rPr>
        <w:t>Dzienniku Urzędowym Unii Europejskiej</w:t>
      </w:r>
      <w:r w:rsidRPr="0064720D">
        <w:rPr>
          <w:rFonts w:ascii="Arial" w:hAnsi="Arial" w:cs="Arial"/>
          <w:sz w:val="18"/>
          <w:szCs w:val="18"/>
          <w:lang w:eastAsia="en-GB"/>
        </w:rPr>
        <w:t>, numer referencyjny)].</w:t>
      </w:r>
    </w:p>
    <w:p w14:paraId="7B3CBAE6" w14:textId="77777777" w:rsidR="00A72140" w:rsidRPr="0064720D" w:rsidRDefault="00A72140" w:rsidP="00A72140">
      <w:pPr>
        <w:suppressAutoHyphens w:val="0"/>
        <w:spacing w:before="120" w:after="120"/>
        <w:jc w:val="both"/>
        <w:rPr>
          <w:rFonts w:ascii="Arial" w:hAnsi="Arial" w:cs="Arial"/>
          <w:i/>
          <w:sz w:val="18"/>
          <w:szCs w:val="18"/>
          <w:lang w:eastAsia="en-GB"/>
        </w:rPr>
      </w:pPr>
      <w:r w:rsidRPr="0064720D">
        <w:rPr>
          <w:rFonts w:ascii="Arial" w:hAnsi="Arial" w:cs="Arial"/>
          <w:i/>
          <w:sz w:val="18"/>
          <w:szCs w:val="18"/>
          <w:lang w:eastAsia="en-GB"/>
        </w:rPr>
        <w:t xml:space="preserve"> </w:t>
      </w:r>
      <w:r w:rsidRPr="0064720D">
        <w:rPr>
          <w:rFonts w:ascii="Arial" w:hAnsi="Arial" w:cs="Arial"/>
          <w:sz w:val="18"/>
          <w:szCs w:val="18"/>
          <w:lang w:eastAsia="en-GB"/>
        </w:rPr>
        <w:t>Data, miejscowość oraz – jeżeli jest to wymagane lub konieczne – podpis(-y): [……]</w:t>
      </w:r>
    </w:p>
    <w:p w14:paraId="63DAFA9F" w14:textId="77777777" w:rsidR="00A72140" w:rsidRPr="0064720D" w:rsidRDefault="00A72140" w:rsidP="00A72140">
      <w:pPr>
        <w:spacing w:before="120"/>
        <w:jc w:val="both"/>
        <w:rPr>
          <w:rFonts w:ascii="Arial" w:hAnsi="Arial" w:cs="Arial"/>
          <w:bCs/>
          <w:sz w:val="18"/>
          <w:szCs w:val="18"/>
          <w:highlight w:val="yellow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2"/>
      <w:bookmarkStart w:id="8" w:name="_DV_M4304"/>
      <w:bookmarkStart w:id="9" w:name="_DV_M4305"/>
      <w:bookmarkStart w:id="10" w:name="_DV_M4306"/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Start w:id="17" w:name="_DV_M4314"/>
      <w:bookmarkStart w:id="18" w:name="_DV_M142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2CD8358" w14:textId="77777777" w:rsidR="00A72140" w:rsidRPr="005960C9" w:rsidRDefault="00A72140" w:rsidP="00A72140">
      <w:pPr>
        <w:suppressAutoHyphens w:val="0"/>
        <w:rPr>
          <w:rFonts w:ascii="Arial" w:hAnsi="Arial" w:cs="Arial"/>
          <w:bCs/>
          <w:sz w:val="22"/>
          <w:szCs w:val="22"/>
          <w:highlight w:val="yellow"/>
        </w:rPr>
      </w:pPr>
    </w:p>
    <w:p w14:paraId="326FB1C5" w14:textId="77777777" w:rsidR="002B74A6" w:rsidRDefault="002B74A6" w:rsidP="00A72140">
      <w:pPr>
        <w:spacing w:before="120"/>
        <w:jc w:val="right"/>
        <w:rPr>
          <w:rFonts w:ascii="Arial" w:hAnsi="Arial" w:cs="Arial"/>
          <w:b/>
          <w:bCs/>
        </w:rPr>
      </w:pPr>
    </w:p>
    <w:p w14:paraId="0134C228" w14:textId="282F1CC6" w:rsidR="00A72140" w:rsidRPr="00410CAA" w:rsidRDefault="00A72140" w:rsidP="00A72140">
      <w:pPr>
        <w:spacing w:before="120"/>
        <w:jc w:val="right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3</w:t>
      </w:r>
      <w:r w:rsidRPr="00410CAA">
        <w:rPr>
          <w:rFonts w:ascii="Arial" w:hAnsi="Arial" w:cs="Arial"/>
          <w:b/>
          <w:bCs/>
        </w:rPr>
        <w:t xml:space="preserve"> do </w:t>
      </w:r>
      <w:r w:rsidR="007131F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WZ </w:t>
      </w:r>
      <w:r w:rsidRPr="00410CAA">
        <w:rPr>
          <w:rFonts w:ascii="Arial" w:hAnsi="Arial" w:cs="Arial"/>
          <w:b/>
          <w:bCs/>
        </w:rPr>
        <w:t xml:space="preserve">IDW </w:t>
      </w:r>
    </w:p>
    <w:p w14:paraId="60091D52" w14:textId="77777777" w:rsidR="00A72140" w:rsidRDefault="00A72140" w:rsidP="00A72140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  <w:r w:rsidRPr="002403C9">
        <w:rPr>
          <w:rFonts w:ascii="Arial" w:hAnsi="Arial" w:cs="Arial"/>
          <w:b/>
          <w:bCs/>
          <w:color w:val="FF0000"/>
          <w:u w:val="single"/>
        </w:rPr>
        <w:t xml:space="preserve">OŚWIADCZENIA NIE </w:t>
      </w:r>
      <w:r>
        <w:rPr>
          <w:rFonts w:ascii="Arial" w:hAnsi="Arial" w:cs="Arial"/>
          <w:b/>
          <w:bCs/>
          <w:color w:val="FF0000"/>
          <w:u w:val="single"/>
        </w:rPr>
        <w:t xml:space="preserve">NALEŻY </w:t>
      </w:r>
      <w:r w:rsidRPr="002403C9">
        <w:rPr>
          <w:rFonts w:ascii="Arial" w:hAnsi="Arial" w:cs="Arial"/>
          <w:b/>
          <w:bCs/>
          <w:color w:val="FF0000"/>
          <w:u w:val="single"/>
        </w:rPr>
        <w:t>SKŁADAĆ Z OFERTĄ</w:t>
      </w:r>
    </w:p>
    <w:p w14:paraId="58B6B3BF" w14:textId="77777777" w:rsidR="007131F3" w:rsidRPr="007131F3" w:rsidRDefault="007131F3" w:rsidP="007131F3">
      <w:pPr>
        <w:spacing w:before="120"/>
        <w:jc w:val="both"/>
        <w:rPr>
          <w:rFonts w:ascii="Arial" w:hAnsi="Arial" w:cs="Arial"/>
          <w:b/>
          <w:bCs/>
          <w:color w:val="FF0000"/>
        </w:rPr>
      </w:pPr>
      <w:r w:rsidRPr="007131F3">
        <w:rPr>
          <w:rFonts w:ascii="Arial" w:hAnsi="Arial" w:cs="Arial"/>
          <w:b/>
          <w:bCs/>
          <w:color w:val="FF0000"/>
        </w:rPr>
        <w:t>OŚWIADCZENIE SKŁADANE NA WEZWANIE ZAMAWIAJĄCEGO</w:t>
      </w:r>
    </w:p>
    <w:p w14:paraId="741A8D56" w14:textId="236D8C2E" w:rsidR="00A72140" w:rsidRPr="002403C9" w:rsidRDefault="007131F3" w:rsidP="007131F3">
      <w:pPr>
        <w:spacing w:before="120"/>
        <w:jc w:val="both"/>
        <w:rPr>
          <w:rFonts w:ascii="Arial" w:hAnsi="Arial" w:cs="Arial"/>
          <w:b/>
          <w:bCs/>
          <w:color w:val="FF0000"/>
        </w:rPr>
      </w:pPr>
      <w:r w:rsidRPr="007131F3">
        <w:rPr>
          <w:rFonts w:ascii="Arial" w:hAnsi="Arial" w:cs="Arial"/>
          <w:b/>
          <w:bCs/>
          <w:color w:val="FF0000"/>
        </w:rPr>
        <w:t xml:space="preserve">Punkt 10.1. </w:t>
      </w:r>
      <w:r w:rsidR="00945EE6" w:rsidRPr="00945EE6">
        <w:rPr>
          <w:rFonts w:ascii="Arial" w:hAnsi="Arial" w:cs="Arial"/>
          <w:b/>
          <w:bCs/>
          <w:color w:val="FF0000"/>
        </w:rPr>
        <w:t>lit</w:t>
      </w:r>
      <w:r w:rsidR="007105E1">
        <w:rPr>
          <w:rFonts w:ascii="Arial" w:hAnsi="Arial" w:cs="Arial"/>
          <w:b/>
          <w:bCs/>
          <w:color w:val="FF0000"/>
        </w:rPr>
        <w:t>. b</w:t>
      </w:r>
      <w:r w:rsidR="00945EE6">
        <w:rPr>
          <w:rFonts w:ascii="Arial" w:hAnsi="Arial" w:cs="Arial"/>
          <w:b/>
          <w:bCs/>
          <w:color w:val="FF0000"/>
        </w:rPr>
        <w:t>) ii. części</w:t>
      </w:r>
      <w:r w:rsidR="00945EE6" w:rsidRPr="00945EE6">
        <w:rPr>
          <w:rFonts w:ascii="Arial" w:hAnsi="Arial" w:cs="Arial"/>
          <w:b/>
          <w:bCs/>
          <w:color w:val="FF0000"/>
        </w:rPr>
        <w:t xml:space="preserve"> I SWZ (IDW)</w:t>
      </w:r>
      <w:r w:rsidR="00945EE6">
        <w:rPr>
          <w:rFonts w:ascii="Arial" w:hAnsi="Arial" w:cs="Arial"/>
          <w:b/>
          <w:bCs/>
          <w:color w:val="FF0000"/>
        </w:rPr>
        <w:t xml:space="preserve"> </w:t>
      </w:r>
      <w:r w:rsidRPr="007131F3">
        <w:rPr>
          <w:rFonts w:ascii="Arial" w:hAnsi="Arial" w:cs="Arial"/>
          <w:b/>
          <w:bCs/>
          <w:color w:val="FF0000"/>
        </w:rPr>
        <w:t xml:space="preserve"> - Zamawiający przed wyborem najkorzystniejszej oferty wezwie Wykonawcę, którego oferta została najwyżej oceniona, do złożenia w wyznaczonym te</w:t>
      </w:r>
      <w:r>
        <w:rPr>
          <w:rFonts w:ascii="Arial" w:hAnsi="Arial" w:cs="Arial"/>
          <w:b/>
          <w:bCs/>
          <w:color w:val="FF0000"/>
        </w:rPr>
        <w:t>rm</w:t>
      </w:r>
      <w:r w:rsidR="00000E61">
        <w:rPr>
          <w:rFonts w:ascii="Arial" w:hAnsi="Arial" w:cs="Arial"/>
          <w:b/>
          <w:bCs/>
          <w:color w:val="FF0000"/>
        </w:rPr>
        <w:t>inie, nie krótszym niż 10 dni.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14:paraId="39AD0C1C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</w:p>
    <w:p w14:paraId="3EB66F5B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</w:t>
      </w:r>
    </w:p>
    <w:p w14:paraId="77DAC016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(Nazwa i adres wykonawcy)</w:t>
      </w:r>
    </w:p>
    <w:p w14:paraId="1E07F784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Cs/>
        </w:rPr>
      </w:pPr>
    </w:p>
    <w:p w14:paraId="32AF4F9B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…………, dnia ………… r.</w:t>
      </w:r>
    </w:p>
    <w:p w14:paraId="0A8DC02F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</w:p>
    <w:p w14:paraId="7B127A80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/>
          <w:bCs/>
        </w:rPr>
      </w:pPr>
    </w:p>
    <w:p w14:paraId="0EF27FE2" w14:textId="77777777" w:rsidR="00A72140" w:rsidRPr="00410CAA" w:rsidRDefault="00A72140" w:rsidP="00A72140">
      <w:pPr>
        <w:spacing w:before="120"/>
        <w:jc w:val="center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t xml:space="preserve">OŚWIADCZENIE </w:t>
      </w:r>
      <w:r w:rsidRPr="00410CAA">
        <w:rPr>
          <w:rFonts w:ascii="Arial" w:hAnsi="Arial" w:cs="Arial"/>
          <w:b/>
          <w:bCs/>
        </w:rPr>
        <w:br/>
        <w:t xml:space="preserve">O PRZYNALEŻNOŚCI LUB BRAKU PRZYNALEŻNOŚCI DO GRUPY KAPITAŁOWEJ </w:t>
      </w:r>
    </w:p>
    <w:p w14:paraId="0820AC7D" w14:textId="77777777" w:rsidR="00A72140" w:rsidRPr="00410CAA" w:rsidRDefault="00A72140" w:rsidP="00A72140">
      <w:pPr>
        <w:spacing w:before="120"/>
        <w:jc w:val="center"/>
        <w:rPr>
          <w:rFonts w:ascii="Arial" w:hAnsi="Arial" w:cs="Arial"/>
          <w:b/>
          <w:bCs/>
        </w:rPr>
      </w:pPr>
    </w:p>
    <w:p w14:paraId="6885F167" w14:textId="77777777" w:rsidR="00A72140" w:rsidRPr="00410CAA" w:rsidRDefault="00A72140" w:rsidP="00A72140">
      <w:pPr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Przystępując do postępowania w sprawie zamówienia publicznego prowadzonego w trybie przetargu nieograniczonego pn.:</w:t>
      </w:r>
    </w:p>
    <w:p w14:paraId="758AECE2" w14:textId="77777777" w:rsidR="00A72140" w:rsidRPr="00410CAA" w:rsidRDefault="00A72140" w:rsidP="00A72140">
      <w:pPr>
        <w:jc w:val="both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Cs/>
        </w:rPr>
        <w:t xml:space="preserve"> </w:t>
      </w:r>
    </w:p>
    <w:p w14:paraId="7D3FFE46" w14:textId="77777777" w:rsidR="008627FD" w:rsidRPr="008627FD" w:rsidRDefault="008627FD" w:rsidP="008627FD">
      <w:pPr>
        <w:spacing w:before="120"/>
        <w:rPr>
          <w:rFonts w:ascii="Arial" w:hAnsi="Arial" w:cs="Arial"/>
          <w:b/>
          <w:bCs/>
          <w:lang w:eastAsia="pl-PL"/>
        </w:rPr>
      </w:pPr>
      <w:r w:rsidRPr="008627FD">
        <w:rPr>
          <w:rFonts w:ascii="Arial" w:hAnsi="Arial" w:cs="Arial"/>
          <w:b/>
          <w:bCs/>
          <w:lang w:eastAsia="pl-PL"/>
        </w:rPr>
        <w:t xml:space="preserve">Dostawa fabrycznie nowego specjalistycznego sprzętu komputerowego i oprogramowania dla Politechniki Poznańskiej na potrzeby projektu pt. </w:t>
      </w:r>
    </w:p>
    <w:p w14:paraId="19C2BE0D" w14:textId="77777777" w:rsidR="008627FD" w:rsidRDefault="008627FD" w:rsidP="008627FD">
      <w:pPr>
        <w:spacing w:before="120"/>
        <w:rPr>
          <w:rFonts w:ascii="Arial" w:hAnsi="Arial" w:cs="Arial"/>
          <w:b/>
          <w:bCs/>
          <w:lang w:eastAsia="pl-PL"/>
        </w:rPr>
      </w:pPr>
      <w:r w:rsidRPr="008627FD">
        <w:rPr>
          <w:rFonts w:ascii="Arial" w:hAnsi="Arial" w:cs="Arial"/>
          <w:b/>
          <w:bCs/>
          <w:lang w:eastAsia="pl-PL"/>
        </w:rPr>
        <w:t>„SZTUCZNA INTELIGENCJA W ANALIZIE I MODELOWANIU DUŻYCH ZBIORÓW DANYCH MEDYCZNYCH ORAZ W DIAGNOSTYCE I TERAPEUTYCE MEDYCZNEJ</w:t>
      </w:r>
    </w:p>
    <w:p w14:paraId="5C546BAC" w14:textId="2E29A4D2" w:rsidR="00A72140" w:rsidRDefault="00A72140" w:rsidP="008627FD">
      <w:pPr>
        <w:spacing w:before="12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nr referencyjny: AN</w:t>
      </w:r>
      <w:r w:rsidRPr="00E11253">
        <w:rPr>
          <w:rFonts w:ascii="Arial" w:hAnsi="Arial" w:cs="Arial"/>
          <w:b/>
          <w:bCs/>
          <w:lang w:eastAsia="pl-PL"/>
        </w:rPr>
        <w:t>/ZP/</w:t>
      </w:r>
      <w:r w:rsidR="008627FD">
        <w:rPr>
          <w:rFonts w:ascii="Arial" w:hAnsi="Arial" w:cs="Arial"/>
          <w:b/>
          <w:bCs/>
          <w:lang w:eastAsia="pl-PL"/>
        </w:rPr>
        <w:t>67</w:t>
      </w:r>
      <w:r w:rsidR="007131F3">
        <w:rPr>
          <w:rFonts w:ascii="Arial" w:hAnsi="Arial" w:cs="Arial"/>
          <w:b/>
          <w:bCs/>
          <w:lang w:eastAsia="pl-PL"/>
        </w:rPr>
        <w:t>/21</w:t>
      </w:r>
      <w:r w:rsidRPr="00E11253">
        <w:rPr>
          <w:rFonts w:ascii="Arial" w:hAnsi="Arial" w:cs="Arial"/>
          <w:b/>
          <w:bCs/>
          <w:lang w:eastAsia="pl-PL"/>
        </w:rPr>
        <w:t xml:space="preserve"> </w:t>
      </w:r>
    </w:p>
    <w:p w14:paraId="2DB39833" w14:textId="77777777" w:rsidR="00A72140" w:rsidRPr="00410CAA" w:rsidRDefault="00A72140" w:rsidP="00A72140">
      <w:pPr>
        <w:spacing w:before="120"/>
        <w:rPr>
          <w:rFonts w:ascii="Arial" w:eastAsiaTheme="minorHAnsi" w:hAnsi="Arial" w:cs="Arial"/>
          <w:color w:val="000000"/>
          <w:lang w:eastAsia="en-US"/>
        </w:rPr>
      </w:pPr>
      <w:r w:rsidRPr="00E11253">
        <w:rPr>
          <w:rFonts w:ascii="Arial" w:hAnsi="Arial" w:cs="Arial"/>
          <w:b/>
          <w:bCs/>
          <w:lang w:eastAsia="pl-PL"/>
        </w:rPr>
        <w:t xml:space="preserve"> </w:t>
      </w:r>
      <w:r w:rsidRPr="00410CAA">
        <w:rPr>
          <w:rFonts w:ascii="Arial" w:eastAsiaTheme="minorHAnsi" w:hAnsi="Arial" w:cs="Arial"/>
          <w:color w:val="000000"/>
          <w:lang w:eastAsia="en-US"/>
        </w:rPr>
        <w:t xml:space="preserve">ja niżej podpisany </w:t>
      </w:r>
    </w:p>
    <w:p w14:paraId="5DE2B9E3" w14:textId="77777777" w:rsidR="00A72140" w:rsidRPr="00410CAA" w:rsidRDefault="00A72140" w:rsidP="00A72140">
      <w:pPr>
        <w:spacing w:before="120"/>
        <w:rPr>
          <w:rFonts w:ascii="Arial" w:eastAsiaTheme="minorHAnsi" w:hAnsi="Arial" w:cs="Arial"/>
          <w:color w:val="000000"/>
          <w:lang w:eastAsia="en-US"/>
        </w:rPr>
      </w:pPr>
      <w:r w:rsidRPr="00410CAA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…………………………………………………………………………………………………………………… </w:t>
      </w:r>
    </w:p>
    <w:p w14:paraId="5E021FBE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288938B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10CAA">
        <w:rPr>
          <w:rFonts w:ascii="Arial" w:eastAsiaTheme="minorHAnsi" w:hAnsi="Arial" w:cs="Arial"/>
          <w:color w:val="000000"/>
          <w:lang w:eastAsia="en-US"/>
        </w:rPr>
        <w:t xml:space="preserve">działając w imieniu i na rzecz </w:t>
      </w:r>
    </w:p>
    <w:p w14:paraId="1C90F4F8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0128DC9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10CAA">
        <w:rPr>
          <w:rFonts w:ascii="Arial" w:eastAsiaTheme="minorHAnsi" w:hAnsi="Arial" w:cs="Arial"/>
          <w:color w:val="000000"/>
          <w:lang w:eastAsia="en-US"/>
        </w:rPr>
        <w:t xml:space="preserve">…………………………………………………………………………………………………………………… </w:t>
      </w:r>
    </w:p>
    <w:p w14:paraId="62D61AA1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4AC87EB0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10CAA">
        <w:rPr>
          <w:rFonts w:ascii="Arial" w:eastAsiaTheme="minorHAnsi" w:hAnsi="Arial" w:cs="Arial"/>
          <w:color w:val="000000"/>
          <w:lang w:eastAsia="en-US"/>
        </w:rPr>
        <w:t xml:space="preserve">oświadczam, że Wykonawca, którego reprezentuję nie należy do grupy kapitałowej </w:t>
      </w:r>
      <w:r w:rsidRPr="00410CAA">
        <w:rPr>
          <w:rFonts w:ascii="Arial" w:eastAsiaTheme="minorHAnsi" w:hAnsi="Arial" w:cs="Arial"/>
          <w:color w:val="000000"/>
          <w:u w:val="single"/>
          <w:lang w:eastAsia="en-US"/>
        </w:rPr>
        <w:t>z żadnym z pozostałych wykonawców, którzy złożyli oferty w tym postępowaniu</w:t>
      </w:r>
      <w:r w:rsidRPr="00410CAA">
        <w:rPr>
          <w:rFonts w:ascii="Arial" w:eastAsiaTheme="minorHAnsi" w:hAnsi="Arial" w:cs="Arial"/>
          <w:color w:val="000000"/>
          <w:lang w:eastAsia="en-US"/>
        </w:rPr>
        <w:t xml:space="preserve">*. </w:t>
      </w:r>
    </w:p>
    <w:p w14:paraId="08B0F225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07461E82" w14:textId="77777777" w:rsidR="00A72140" w:rsidRPr="00410CAA" w:rsidRDefault="00A72140" w:rsidP="00A7214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10CAA">
        <w:rPr>
          <w:rFonts w:ascii="Arial" w:eastAsiaTheme="minorHAnsi" w:hAnsi="Arial" w:cs="Arial"/>
          <w:color w:val="000000"/>
          <w:lang w:eastAsia="en-US"/>
        </w:rPr>
        <w:t xml:space="preserve">oświadczam, że Wykonawca, którego reprezentuję należy do grupy kapitałowej z innym wykonawcą (wykonawcami), którzy złożyli oferty w tym postępowaniu tj. ………………………………..*: </w:t>
      </w:r>
    </w:p>
    <w:p w14:paraId="280D0305" w14:textId="77777777" w:rsidR="00A72140" w:rsidRPr="00410CAA" w:rsidRDefault="00A72140" w:rsidP="00A72140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639AD96" w14:textId="77777777" w:rsidR="00A72140" w:rsidRPr="00410CAA" w:rsidRDefault="00A72140" w:rsidP="00A72140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3DC51402" w14:textId="77777777" w:rsidR="00A72140" w:rsidRPr="00410CAA" w:rsidRDefault="00A72140" w:rsidP="00A72140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4C9D5343" w14:textId="77777777" w:rsidR="00A72140" w:rsidRPr="00410CAA" w:rsidRDefault="00A72140" w:rsidP="00A72140">
      <w:pPr>
        <w:spacing w:before="120"/>
        <w:rPr>
          <w:rFonts w:ascii="Arial" w:hAnsi="Arial" w:cs="Arial"/>
          <w:bCs/>
        </w:rPr>
      </w:pPr>
    </w:p>
    <w:p w14:paraId="4A901691" w14:textId="77777777" w:rsidR="00A72140" w:rsidRPr="00410CAA" w:rsidRDefault="00A72140" w:rsidP="00A72140">
      <w:pPr>
        <w:spacing w:before="120"/>
        <w:rPr>
          <w:rFonts w:ascii="Arial" w:hAnsi="Arial" w:cs="Arial"/>
          <w:bCs/>
        </w:rPr>
      </w:pPr>
    </w:p>
    <w:p w14:paraId="14BEA1BA" w14:textId="77777777" w:rsidR="00A72140" w:rsidRPr="00410CAA" w:rsidRDefault="00A72140" w:rsidP="00A72140">
      <w:pPr>
        <w:spacing w:before="120"/>
        <w:rPr>
          <w:rFonts w:ascii="Arial" w:hAnsi="Arial" w:cs="Arial"/>
          <w:bCs/>
        </w:rPr>
      </w:pPr>
    </w:p>
    <w:p w14:paraId="704F295F" w14:textId="77777777" w:rsidR="00A72140" w:rsidRPr="00410CAA" w:rsidRDefault="00A72140" w:rsidP="00A72140">
      <w:pPr>
        <w:spacing w:before="120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 xml:space="preserve">* - niepotrzebne skreślić </w:t>
      </w:r>
    </w:p>
    <w:p w14:paraId="27F30252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/>
          <w:bCs/>
        </w:rPr>
      </w:pPr>
    </w:p>
    <w:p w14:paraId="30ACD157" w14:textId="77777777" w:rsidR="00A72140" w:rsidRPr="005960C9" w:rsidRDefault="00A72140" w:rsidP="00A72140">
      <w:pPr>
        <w:spacing w:before="120"/>
        <w:rPr>
          <w:rFonts w:ascii="Arial" w:hAnsi="Arial" w:cs="Arial"/>
          <w:b/>
          <w:bCs/>
          <w:highlight w:val="yellow"/>
        </w:rPr>
      </w:pPr>
    </w:p>
    <w:p w14:paraId="70E7D05E" w14:textId="77777777" w:rsidR="00A72140" w:rsidRPr="005960C9" w:rsidRDefault="00A72140" w:rsidP="00A72140">
      <w:pPr>
        <w:spacing w:before="120"/>
        <w:rPr>
          <w:rFonts w:ascii="Arial" w:hAnsi="Arial" w:cs="Arial"/>
          <w:b/>
          <w:bCs/>
          <w:highlight w:val="yellow"/>
        </w:rPr>
      </w:pPr>
    </w:p>
    <w:p w14:paraId="65748A1E" w14:textId="77777777" w:rsidR="002B74A6" w:rsidRDefault="002B74A6" w:rsidP="00A72140">
      <w:pPr>
        <w:spacing w:before="120"/>
        <w:jc w:val="right"/>
        <w:rPr>
          <w:rFonts w:ascii="Arial" w:hAnsi="Arial" w:cs="Arial"/>
          <w:b/>
          <w:bCs/>
        </w:rPr>
      </w:pPr>
    </w:p>
    <w:p w14:paraId="03B2B5E6" w14:textId="77777777" w:rsidR="002B74A6" w:rsidRDefault="002B74A6" w:rsidP="00A72140">
      <w:pPr>
        <w:spacing w:before="120"/>
        <w:jc w:val="right"/>
        <w:rPr>
          <w:rFonts w:ascii="Arial" w:hAnsi="Arial" w:cs="Arial"/>
          <w:b/>
          <w:bCs/>
        </w:rPr>
      </w:pPr>
    </w:p>
    <w:p w14:paraId="08319738" w14:textId="24D7BE78" w:rsidR="00A72140" w:rsidRDefault="00A72140" w:rsidP="00A72140">
      <w:pPr>
        <w:spacing w:before="120"/>
        <w:jc w:val="right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  <w:r w:rsidRPr="00410CAA">
        <w:rPr>
          <w:rFonts w:ascii="Arial" w:hAnsi="Arial" w:cs="Arial"/>
          <w:b/>
          <w:bCs/>
        </w:rPr>
        <w:t xml:space="preserve"> do </w:t>
      </w:r>
      <w:r w:rsidR="007131F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WZ </w:t>
      </w:r>
      <w:r w:rsidRPr="00410CAA">
        <w:rPr>
          <w:rFonts w:ascii="Arial" w:hAnsi="Arial" w:cs="Arial"/>
          <w:b/>
          <w:bCs/>
        </w:rPr>
        <w:t xml:space="preserve">IDW </w:t>
      </w:r>
    </w:p>
    <w:p w14:paraId="7182F690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/>
          <w:bCs/>
        </w:rPr>
      </w:pPr>
    </w:p>
    <w:p w14:paraId="4839ED7F" w14:textId="77777777" w:rsidR="00A72140" w:rsidRDefault="00A72140" w:rsidP="00A72140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  <w:r w:rsidRPr="00464804">
        <w:rPr>
          <w:rFonts w:ascii="Arial" w:hAnsi="Arial" w:cs="Arial"/>
          <w:b/>
          <w:bCs/>
          <w:color w:val="FF0000"/>
          <w:u w:val="single"/>
        </w:rPr>
        <w:t xml:space="preserve">OŚWIADCZENIA NIE </w:t>
      </w:r>
      <w:r>
        <w:rPr>
          <w:rFonts w:ascii="Arial" w:hAnsi="Arial" w:cs="Arial"/>
          <w:b/>
          <w:bCs/>
          <w:color w:val="FF0000"/>
          <w:u w:val="single"/>
        </w:rPr>
        <w:t xml:space="preserve">NALEŻY </w:t>
      </w:r>
      <w:r w:rsidRPr="00464804">
        <w:rPr>
          <w:rFonts w:ascii="Arial" w:hAnsi="Arial" w:cs="Arial"/>
          <w:b/>
          <w:bCs/>
          <w:color w:val="FF0000"/>
          <w:u w:val="single"/>
        </w:rPr>
        <w:t>SKŁADAĆ Z OFERTĄ</w:t>
      </w:r>
    </w:p>
    <w:p w14:paraId="7158EC4A" w14:textId="77777777" w:rsidR="007131F3" w:rsidRPr="00675B74" w:rsidRDefault="007131F3" w:rsidP="007131F3">
      <w:pPr>
        <w:spacing w:before="120"/>
        <w:jc w:val="both"/>
        <w:rPr>
          <w:rFonts w:ascii="Arial" w:hAnsi="Arial" w:cs="Arial"/>
          <w:b/>
          <w:bCs/>
          <w:color w:val="FF0000"/>
        </w:rPr>
      </w:pPr>
      <w:r w:rsidRPr="00675B74">
        <w:rPr>
          <w:rFonts w:ascii="Arial" w:hAnsi="Arial" w:cs="Arial"/>
          <w:b/>
          <w:bCs/>
          <w:color w:val="FF0000"/>
        </w:rPr>
        <w:t>OŚWIADCZENIE SKŁADANE NA WEZWANIE ZAMAWIAJĄCEGO</w:t>
      </w:r>
    </w:p>
    <w:p w14:paraId="7B6DB3D6" w14:textId="538CAF50" w:rsidR="00A72140" w:rsidRPr="00675B74" w:rsidRDefault="00675B74" w:rsidP="007131F3">
      <w:pPr>
        <w:spacing w:before="120"/>
        <w:jc w:val="both"/>
        <w:rPr>
          <w:rFonts w:ascii="Arial" w:hAnsi="Arial" w:cs="Arial"/>
          <w:bCs/>
        </w:rPr>
      </w:pPr>
      <w:r w:rsidRPr="00675B74">
        <w:rPr>
          <w:rFonts w:ascii="Arial" w:hAnsi="Arial" w:cs="Arial"/>
          <w:b/>
          <w:bCs/>
          <w:color w:val="FF0000"/>
        </w:rPr>
        <w:t>Pu</w:t>
      </w:r>
      <w:r w:rsidR="007105E1">
        <w:rPr>
          <w:rFonts w:ascii="Arial" w:hAnsi="Arial" w:cs="Arial"/>
          <w:b/>
          <w:bCs/>
          <w:color w:val="FF0000"/>
        </w:rPr>
        <w:t>nkt 10.1. lit b</w:t>
      </w:r>
      <w:r w:rsidRPr="00675B74">
        <w:rPr>
          <w:rFonts w:ascii="Arial" w:hAnsi="Arial" w:cs="Arial"/>
          <w:b/>
          <w:bCs/>
          <w:color w:val="FF0000"/>
        </w:rPr>
        <w:t xml:space="preserve">) iii. część I SWZ (IDW) </w:t>
      </w:r>
      <w:r w:rsidR="007131F3" w:rsidRPr="00675B74">
        <w:rPr>
          <w:rFonts w:ascii="Arial" w:hAnsi="Arial" w:cs="Arial"/>
          <w:b/>
          <w:bCs/>
          <w:color w:val="FF0000"/>
        </w:rPr>
        <w:t>- Zamawiający przed wyborem najkorzystniejszej oferty wezwie Wykonawcę, którego oferta została najwyżej oceniona, do złożenia w wyznaczonym term</w:t>
      </w:r>
      <w:r w:rsidRPr="00675B74">
        <w:rPr>
          <w:rFonts w:ascii="Arial" w:hAnsi="Arial" w:cs="Arial"/>
          <w:b/>
          <w:bCs/>
          <w:color w:val="FF0000"/>
        </w:rPr>
        <w:t>inie, nie krótszym niż 10 dni.</w:t>
      </w:r>
    </w:p>
    <w:p w14:paraId="3A991ABE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</w:t>
      </w:r>
    </w:p>
    <w:p w14:paraId="1EA3CA8F" w14:textId="77777777" w:rsidR="00A72140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(Nazwa i adres wykonawcy)</w:t>
      </w:r>
      <w:r w:rsidRPr="00410CAA">
        <w:rPr>
          <w:rFonts w:ascii="Arial" w:hAnsi="Arial" w:cs="Arial"/>
          <w:bCs/>
        </w:rPr>
        <w:tab/>
      </w:r>
      <w:r w:rsidRPr="00410CAA">
        <w:rPr>
          <w:rFonts w:ascii="Arial" w:hAnsi="Arial" w:cs="Arial"/>
          <w:bCs/>
        </w:rPr>
        <w:tab/>
      </w:r>
      <w:r w:rsidRPr="00410CAA">
        <w:rPr>
          <w:rFonts w:ascii="Arial" w:hAnsi="Arial" w:cs="Arial"/>
          <w:bCs/>
        </w:rPr>
        <w:tab/>
      </w:r>
      <w:r w:rsidRPr="00410CAA">
        <w:rPr>
          <w:rFonts w:ascii="Arial" w:hAnsi="Arial" w:cs="Arial"/>
          <w:bCs/>
        </w:rPr>
        <w:tab/>
      </w:r>
    </w:p>
    <w:p w14:paraId="0C9E9A22" w14:textId="77777777" w:rsidR="00A72140" w:rsidRPr="00410CAA" w:rsidRDefault="00A72140" w:rsidP="00A72140">
      <w:pPr>
        <w:spacing w:before="120"/>
        <w:jc w:val="right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……………, dnia ………r.</w:t>
      </w:r>
    </w:p>
    <w:p w14:paraId="3B8BB716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  <w:sz w:val="10"/>
          <w:szCs w:val="10"/>
        </w:rPr>
      </w:pPr>
    </w:p>
    <w:p w14:paraId="79FB8B53" w14:textId="77777777" w:rsidR="007131F3" w:rsidRDefault="007131F3" w:rsidP="00A72140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</w:t>
      </w:r>
    </w:p>
    <w:p w14:paraId="421CE22B" w14:textId="77777777" w:rsidR="00A72140" w:rsidRPr="00410CAA" w:rsidRDefault="007131F3" w:rsidP="00A72140">
      <w:pPr>
        <w:spacing w:before="120"/>
        <w:jc w:val="center"/>
        <w:rPr>
          <w:rFonts w:ascii="Arial" w:hAnsi="Arial" w:cs="Arial"/>
          <w:b/>
          <w:bCs/>
        </w:rPr>
      </w:pPr>
      <w:r w:rsidRPr="007131F3">
        <w:rPr>
          <w:rFonts w:ascii="Arial" w:hAnsi="Arial" w:cs="Arial"/>
          <w:b/>
          <w:bCs/>
        </w:rPr>
        <w:t xml:space="preserve"> Wykonawcy o aktualności informacji zawartych w jednolitym dokumencie, w zakresie podstaw wykluczenia</w:t>
      </w:r>
    </w:p>
    <w:p w14:paraId="691D5E91" w14:textId="77777777" w:rsidR="00A72140" w:rsidRPr="00410CAA" w:rsidRDefault="00A72140" w:rsidP="00A72140">
      <w:pPr>
        <w:spacing w:before="120"/>
        <w:jc w:val="center"/>
        <w:rPr>
          <w:rFonts w:ascii="Arial" w:hAnsi="Arial" w:cs="Arial"/>
          <w:b/>
          <w:bCs/>
          <w:sz w:val="10"/>
          <w:szCs w:val="10"/>
        </w:rPr>
      </w:pPr>
    </w:p>
    <w:p w14:paraId="26C1BD70" w14:textId="77777777" w:rsidR="00A72140" w:rsidRDefault="00A72140" w:rsidP="00A72140">
      <w:pPr>
        <w:pStyle w:val="Podtytu"/>
        <w:jc w:val="both"/>
        <w:rPr>
          <w:rFonts w:ascii="Arial" w:hAnsi="Arial" w:cs="Arial"/>
          <w:b w:val="0"/>
          <w:bCs/>
          <w:sz w:val="20"/>
        </w:rPr>
      </w:pPr>
    </w:p>
    <w:p w14:paraId="718D4694" w14:textId="77777777" w:rsidR="00A72140" w:rsidRPr="00410CAA" w:rsidRDefault="00A72140" w:rsidP="00A72140">
      <w:pPr>
        <w:pStyle w:val="Podtytu"/>
        <w:jc w:val="both"/>
        <w:rPr>
          <w:rFonts w:ascii="Arial" w:hAnsi="Arial" w:cs="Arial"/>
          <w:b w:val="0"/>
          <w:bCs/>
          <w:sz w:val="20"/>
        </w:rPr>
      </w:pPr>
      <w:r w:rsidRPr="00410CAA">
        <w:rPr>
          <w:rFonts w:ascii="Arial" w:hAnsi="Arial" w:cs="Arial"/>
          <w:b w:val="0"/>
          <w:bCs/>
          <w:sz w:val="20"/>
        </w:rPr>
        <w:t>Przystępując do postępowania w sprawie zamówienia publicznego prowadzonego w trybie przetargu nieograniczonego pn.:</w:t>
      </w:r>
    </w:p>
    <w:p w14:paraId="53D99440" w14:textId="77777777" w:rsidR="00A72140" w:rsidRPr="00410CAA" w:rsidRDefault="00A72140" w:rsidP="00A72140">
      <w:pPr>
        <w:pStyle w:val="Podtytu"/>
        <w:jc w:val="both"/>
        <w:rPr>
          <w:rFonts w:ascii="Arial" w:hAnsi="Arial" w:cs="Arial"/>
          <w:b w:val="0"/>
          <w:bCs/>
          <w:sz w:val="20"/>
        </w:rPr>
      </w:pPr>
    </w:p>
    <w:p w14:paraId="2FFBB55B" w14:textId="77777777" w:rsidR="008627FD" w:rsidRPr="008627FD" w:rsidRDefault="008627FD" w:rsidP="008627FD">
      <w:pPr>
        <w:pStyle w:val="Podtytu"/>
        <w:jc w:val="both"/>
        <w:rPr>
          <w:rFonts w:ascii="Arial" w:hAnsi="Arial" w:cs="Arial"/>
          <w:bCs/>
          <w:sz w:val="20"/>
        </w:rPr>
      </w:pPr>
      <w:r w:rsidRPr="008627FD">
        <w:rPr>
          <w:rFonts w:ascii="Arial" w:hAnsi="Arial" w:cs="Arial"/>
          <w:bCs/>
          <w:sz w:val="20"/>
        </w:rPr>
        <w:t xml:space="preserve">Dostawa fabrycznie nowego specjalistycznego sprzętu komputerowego i oprogramowania dla Politechniki Poznańskiej na potrzeby projektu pt. </w:t>
      </w:r>
    </w:p>
    <w:p w14:paraId="1B7FC1F3" w14:textId="77777777" w:rsidR="008627FD" w:rsidRDefault="008627FD" w:rsidP="008627FD">
      <w:pPr>
        <w:pStyle w:val="Podtytu"/>
        <w:jc w:val="both"/>
        <w:rPr>
          <w:rFonts w:ascii="Arial" w:hAnsi="Arial" w:cs="Arial"/>
          <w:bCs/>
          <w:sz w:val="20"/>
        </w:rPr>
      </w:pPr>
      <w:r w:rsidRPr="008627FD">
        <w:rPr>
          <w:rFonts w:ascii="Arial" w:hAnsi="Arial" w:cs="Arial"/>
          <w:bCs/>
          <w:sz w:val="20"/>
        </w:rPr>
        <w:t>„SZTUCZNA INTELIGENCJA W ANALIZIE I MODELOWANIU DUŻYCH ZBIORÓW DANYCH MEDYCZNYCH ORAZ W DIAGNOSTYCE I TERAPEUTYCE MEDYCZNEJ</w:t>
      </w:r>
    </w:p>
    <w:p w14:paraId="2A64A7F6" w14:textId="77777777" w:rsidR="008627FD" w:rsidRDefault="00A72140" w:rsidP="008627FD">
      <w:pPr>
        <w:pStyle w:val="Podtytu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5D193816" w14:textId="518CE759" w:rsidR="00A72140" w:rsidRPr="00410CAA" w:rsidRDefault="00A72140" w:rsidP="008627FD">
      <w:pPr>
        <w:pStyle w:val="Podtytu"/>
        <w:jc w:val="both"/>
        <w:rPr>
          <w:i/>
          <w:color w:val="0070C0"/>
        </w:rPr>
      </w:pPr>
      <w:r>
        <w:rPr>
          <w:rFonts w:ascii="Arial" w:hAnsi="Arial" w:cs="Arial"/>
          <w:bCs/>
          <w:sz w:val="20"/>
        </w:rPr>
        <w:t>nr referencyjny: AN</w:t>
      </w:r>
      <w:r w:rsidRPr="00E11253">
        <w:rPr>
          <w:rFonts w:ascii="Arial" w:hAnsi="Arial" w:cs="Arial"/>
          <w:bCs/>
          <w:sz w:val="20"/>
        </w:rPr>
        <w:t>/ZP/</w:t>
      </w:r>
      <w:r w:rsidR="008627FD">
        <w:rPr>
          <w:rFonts w:ascii="Arial" w:hAnsi="Arial" w:cs="Arial"/>
          <w:bCs/>
          <w:sz w:val="20"/>
        </w:rPr>
        <w:t>67</w:t>
      </w:r>
      <w:r w:rsidR="007131F3">
        <w:rPr>
          <w:rFonts w:ascii="Arial" w:hAnsi="Arial" w:cs="Arial"/>
          <w:bCs/>
          <w:sz w:val="20"/>
        </w:rPr>
        <w:t>/21</w:t>
      </w:r>
      <w:r w:rsidRPr="00E11253">
        <w:rPr>
          <w:rFonts w:ascii="Arial" w:hAnsi="Arial" w:cs="Arial"/>
          <w:bCs/>
          <w:sz w:val="20"/>
        </w:rPr>
        <w:t xml:space="preserve"> </w:t>
      </w:r>
    </w:p>
    <w:p w14:paraId="2B897FDB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Ja niżej podpisany…………………………………………………………………………………………..…</w:t>
      </w:r>
    </w:p>
    <w:p w14:paraId="54FAC28F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3306C529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działając w imieniu i na rzecz</w:t>
      </w:r>
    </w:p>
    <w:p w14:paraId="25C68E3D" w14:textId="77777777" w:rsidR="00A72140" w:rsidRPr="00410CAA" w:rsidRDefault="00A72140" w:rsidP="00A72140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7B6C49DE" w14:textId="3C57A7BE" w:rsidR="00991788" w:rsidRPr="00991788" w:rsidRDefault="00991788" w:rsidP="00991788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że </w:t>
      </w:r>
      <w:r w:rsidRPr="00991788">
        <w:rPr>
          <w:rFonts w:ascii="Arial" w:hAnsi="Arial" w:cs="Arial"/>
          <w:bCs/>
        </w:rPr>
        <w:t xml:space="preserve">informacje zawarte w  oświadczeniu, o którym mowa w art. 125 ust. 1  ustawy  z dnia 11 września 2019 r. (Dz. U. z 2019 r. poz. 2019 z późn. zm. - „PZP”) przedłożonym na formularzu Jednolitego Europejskiego Dokumentu Zamówienia (JEDZ) przez Wykonawcę, którego reprezentuję </w:t>
      </w:r>
      <w:r w:rsidRPr="00991788">
        <w:rPr>
          <w:rFonts w:ascii="Arial" w:hAnsi="Arial" w:cs="Arial"/>
          <w:bCs/>
          <w:u w:val="single"/>
        </w:rPr>
        <w:t>są aktualne</w:t>
      </w:r>
      <w:r w:rsidRPr="00991788">
        <w:rPr>
          <w:rFonts w:ascii="Arial" w:hAnsi="Arial" w:cs="Arial"/>
          <w:bCs/>
        </w:rPr>
        <w:t xml:space="preserve"> w zakresie podstaw wykluczenia z postępowania określonych w:</w:t>
      </w:r>
    </w:p>
    <w:p w14:paraId="045ABFF7" w14:textId="77777777" w:rsidR="00991788" w:rsidRPr="00991788" w:rsidRDefault="00991788" w:rsidP="00991788">
      <w:pPr>
        <w:spacing w:before="120"/>
        <w:jc w:val="both"/>
        <w:rPr>
          <w:rFonts w:ascii="Arial" w:hAnsi="Arial" w:cs="Arial"/>
          <w:bCs/>
        </w:rPr>
      </w:pPr>
      <w:r w:rsidRPr="00991788">
        <w:rPr>
          <w:rFonts w:ascii="Arial" w:hAnsi="Arial" w:cs="Arial"/>
          <w:bCs/>
        </w:rPr>
        <w:t>-</w:t>
      </w:r>
      <w:r w:rsidRPr="00991788">
        <w:rPr>
          <w:rFonts w:ascii="Arial" w:hAnsi="Arial" w:cs="Arial"/>
          <w:bCs/>
        </w:rPr>
        <w:tab/>
        <w:t>art. 108 ust. 1 pkt 3 PZP,</w:t>
      </w:r>
    </w:p>
    <w:p w14:paraId="28831304" w14:textId="735CF4AE" w:rsidR="00991788" w:rsidRPr="00991788" w:rsidRDefault="00991788" w:rsidP="00991788">
      <w:pPr>
        <w:spacing w:before="120"/>
        <w:ind w:left="708" w:hanging="708"/>
        <w:jc w:val="both"/>
        <w:rPr>
          <w:rFonts w:ascii="Arial" w:hAnsi="Arial" w:cs="Arial"/>
          <w:bCs/>
        </w:rPr>
      </w:pPr>
      <w:r w:rsidRPr="00991788">
        <w:rPr>
          <w:rFonts w:ascii="Arial" w:hAnsi="Arial" w:cs="Arial"/>
          <w:bCs/>
        </w:rPr>
        <w:t>-</w:t>
      </w:r>
      <w:r w:rsidRPr="00991788">
        <w:rPr>
          <w:rFonts w:ascii="Arial" w:hAnsi="Arial" w:cs="Arial"/>
          <w:bCs/>
        </w:rPr>
        <w:tab/>
        <w:t xml:space="preserve">art. 108 ust. 1 pkt 4 PZP </w:t>
      </w:r>
      <w:r w:rsidR="00675B74">
        <w:rPr>
          <w:rFonts w:ascii="Arial" w:hAnsi="Arial" w:cs="Arial"/>
          <w:bCs/>
        </w:rPr>
        <w:t>dotyczących</w:t>
      </w:r>
      <w:r w:rsidRPr="00991788">
        <w:rPr>
          <w:rFonts w:ascii="Arial" w:hAnsi="Arial" w:cs="Arial"/>
          <w:bCs/>
        </w:rPr>
        <w:t xml:space="preserve"> orzeczenia zakazu ubiegania się o zamówienie publiczne tytułem środka zapobiegawczego, </w:t>
      </w:r>
    </w:p>
    <w:p w14:paraId="477D4157" w14:textId="402F2F23" w:rsidR="00991788" w:rsidRPr="00991788" w:rsidRDefault="00991788" w:rsidP="00991788">
      <w:pPr>
        <w:spacing w:before="120"/>
        <w:ind w:left="708" w:hanging="708"/>
        <w:jc w:val="both"/>
        <w:rPr>
          <w:rFonts w:ascii="Arial" w:hAnsi="Arial" w:cs="Arial"/>
          <w:bCs/>
        </w:rPr>
      </w:pPr>
      <w:r w:rsidRPr="00991788">
        <w:rPr>
          <w:rFonts w:ascii="Arial" w:hAnsi="Arial" w:cs="Arial"/>
          <w:bCs/>
        </w:rPr>
        <w:t>-</w:t>
      </w:r>
      <w:r w:rsidRPr="00991788">
        <w:rPr>
          <w:rFonts w:ascii="Arial" w:hAnsi="Arial" w:cs="Arial"/>
          <w:bCs/>
        </w:rPr>
        <w:tab/>
        <w:t xml:space="preserve">art. 108 ust. 1 pkt 5 PZP </w:t>
      </w:r>
      <w:r w:rsidR="00675B74">
        <w:rPr>
          <w:rFonts w:ascii="Arial" w:hAnsi="Arial" w:cs="Arial"/>
          <w:bCs/>
        </w:rPr>
        <w:t>dotyczących</w:t>
      </w:r>
      <w:r w:rsidRPr="00991788">
        <w:rPr>
          <w:rFonts w:ascii="Arial" w:hAnsi="Arial" w:cs="Arial"/>
          <w:bCs/>
        </w:rPr>
        <w:t xml:space="preserve"> zawarcia z innymi wykonawcami porozumienia mającego na celu zakłócenie konkurencji, </w:t>
      </w:r>
    </w:p>
    <w:p w14:paraId="4D4B738E" w14:textId="2C66C57B" w:rsidR="00A72140" w:rsidRPr="00410CAA" w:rsidRDefault="00991788" w:rsidP="00991788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ab/>
        <w:t>art. 108 ust. 1 pkt 6 PZP.</w:t>
      </w:r>
    </w:p>
    <w:p w14:paraId="6D87DBEC" w14:textId="77777777" w:rsidR="00A72140" w:rsidRPr="005960C9" w:rsidRDefault="00A72140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100CCE85" w14:textId="77777777" w:rsidR="00A72140" w:rsidRPr="005960C9" w:rsidRDefault="00A72140" w:rsidP="00A72140">
      <w:pPr>
        <w:spacing w:before="120"/>
        <w:jc w:val="right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7ABDE6F" w14:textId="0BD9840B" w:rsidR="007105E1" w:rsidRDefault="007105E1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23C865DA" w14:textId="77777777" w:rsidR="007105E1" w:rsidRPr="005960C9" w:rsidRDefault="007105E1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5CE3023F" w14:textId="77777777" w:rsidR="00A72140" w:rsidRPr="005960C9" w:rsidRDefault="00A72140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0BDA22C7" w14:textId="77777777" w:rsidR="00A72140" w:rsidRPr="005960C9" w:rsidRDefault="00A72140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p w14:paraId="6D48A753" w14:textId="77777777" w:rsidR="002B74A6" w:rsidRDefault="002B74A6" w:rsidP="007105E1">
      <w:pPr>
        <w:spacing w:before="120"/>
        <w:jc w:val="right"/>
        <w:rPr>
          <w:rFonts w:ascii="Arial" w:hAnsi="Arial" w:cs="Arial"/>
          <w:b/>
          <w:bCs/>
        </w:rPr>
      </w:pPr>
    </w:p>
    <w:p w14:paraId="7D115B66" w14:textId="213E4779" w:rsidR="007105E1" w:rsidRDefault="007105E1" w:rsidP="007105E1">
      <w:pPr>
        <w:spacing w:before="120"/>
        <w:jc w:val="right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5</w:t>
      </w:r>
      <w:r w:rsidRPr="00410CAA">
        <w:rPr>
          <w:rFonts w:ascii="Arial" w:hAnsi="Arial" w:cs="Arial"/>
          <w:b/>
          <w:bCs/>
        </w:rPr>
        <w:t xml:space="preserve"> do </w:t>
      </w:r>
      <w:r>
        <w:rPr>
          <w:rFonts w:ascii="Arial" w:hAnsi="Arial" w:cs="Arial"/>
          <w:b/>
          <w:bCs/>
        </w:rPr>
        <w:t xml:space="preserve">SWZ </w:t>
      </w:r>
      <w:r w:rsidRPr="00410CAA">
        <w:rPr>
          <w:rFonts w:ascii="Arial" w:hAnsi="Arial" w:cs="Arial"/>
          <w:b/>
          <w:bCs/>
        </w:rPr>
        <w:t xml:space="preserve">IDW </w:t>
      </w:r>
    </w:p>
    <w:p w14:paraId="02459463" w14:textId="0150B5E3" w:rsidR="007105E1" w:rsidRPr="007105E1" w:rsidRDefault="007105E1" w:rsidP="007105E1">
      <w:pPr>
        <w:spacing w:before="120"/>
        <w:rPr>
          <w:rFonts w:ascii="Arial" w:hAnsi="Arial" w:cs="Arial"/>
          <w:b/>
          <w:bCs/>
        </w:rPr>
      </w:pPr>
    </w:p>
    <w:p w14:paraId="425A4653" w14:textId="34A0D4D1" w:rsidR="007105E1" w:rsidRPr="007105E1" w:rsidRDefault="008627FD" w:rsidP="007105E1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DOKU</w:t>
      </w:r>
      <w:r w:rsidR="00E806EF">
        <w:rPr>
          <w:rFonts w:ascii="Arial" w:hAnsi="Arial" w:cs="Arial"/>
          <w:b/>
          <w:bCs/>
          <w:color w:val="FF0000"/>
          <w:u w:val="single"/>
        </w:rPr>
        <w:t>M</w:t>
      </w:r>
      <w:r>
        <w:rPr>
          <w:rFonts w:ascii="Arial" w:hAnsi="Arial" w:cs="Arial"/>
          <w:b/>
          <w:bCs/>
          <w:color w:val="FF0000"/>
          <w:u w:val="single"/>
        </w:rPr>
        <w:t>E</w:t>
      </w:r>
      <w:r w:rsidR="00E806EF">
        <w:rPr>
          <w:rFonts w:ascii="Arial" w:hAnsi="Arial" w:cs="Arial"/>
          <w:b/>
          <w:bCs/>
          <w:color w:val="FF0000"/>
          <w:u w:val="single"/>
        </w:rPr>
        <w:t>NTU</w:t>
      </w:r>
      <w:r w:rsidR="007105E1" w:rsidRPr="007105E1">
        <w:rPr>
          <w:rFonts w:ascii="Arial" w:hAnsi="Arial" w:cs="Arial"/>
          <w:b/>
          <w:bCs/>
          <w:color w:val="FF0000"/>
          <w:u w:val="single"/>
        </w:rPr>
        <w:t xml:space="preserve"> NIE NALEŻY SKŁADAĆ Z OFERTĄ</w:t>
      </w:r>
    </w:p>
    <w:p w14:paraId="1C48A603" w14:textId="5204D00A" w:rsidR="007105E1" w:rsidRPr="007105E1" w:rsidRDefault="00000E61" w:rsidP="007105E1">
      <w:pPr>
        <w:spacing w:before="1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SKŁADANY</w:t>
      </w:r>
      <w:r w:rsidR="007105E1" w:rsidRPr="007105E1">
        <w:rPr>
          <w:rFonts w:ascii="Arial" w:hAnsi="Arial" w:cs="Arial"/>
          <w:b/>
          <w:bCs/>
          <w:color w:val="FF0000"/>
        </w:rPr>
        <w:t xml:space="preserve"> NA WEZWANIE ZAMAWIAJĄCEGO</w:t>
      </w:r>
    </w:p>
    <w:p w14:paraId="2A1592FD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/>
          <w:bCs/>
          <w:color w:val="FF0000"/>
        </w:rPr>
        <w:t>Punkt 10.1. lit a) część I SWZ (IDW) - Zamawiający przed wyborem najkorzystniejszej oferty wezwie Wykonawcę, którego oferta została najwyżej oceniona, do złożenia w wyznaczonym terminie, nie krótszym niż 10 dni.</w:t>
      </w:r>
    </w:p>
    <w:p w14:paraId="18B4BBD8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……………………………………</w:t>
      </w:r>
    </w:p>
    <w:p w14:paraId="68970F54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(Nazwa i adres wykonawcy)</w:t>
      </w:r>
      <w:r w:rsidRPr="007105E1">
        <w:rPr>
          <w:rFonts w:ascii="Arial" w:hAnsi="Arial" w:cs="Arial"/>
          <w:bCs/>
        </w:rPr>
        <w:tab/>
      </w:r>
      <w:r w:rsidRPr="007105E1">
        <w:rPr>
          <w:rFonts w:ascii="Arial" w:hAnsi="Arial" w:cs="Arial"/>
          <w:bCs/>
        </w:rPr>
        <w:tab/>
      </w:r>
      <w:r w:rsidRPr="007105E1">
        <w:rPr>
          <w:rFonts w:ascii="Arial" w:hAnsi="Arial" w:cs="Arial"/>
          <w:bCs/>
        </w:rPr>
        <w:tab/>
      </w:r>
      <w:r w:rsidRPr="007105E1">
        <w:rPr>
          <w:rFonts w:ascii="Arial" w:hAnsi="Arial" w:cs="Arial"/>
          <w:bCs/>
        </w:rPr>
        <w:tab/>
      </w:r>
    </w:p>
    <w:p w14:paraId="0633FCC2" w14:textId="77777777" w:rsidR="007105E1" w:rsidRPr="007105E1" w:rsidRDefault="007105E1" w:rsidP="007105E1">
      <w:pPr>
        <w:spacing w:before="120"/>
        <w:jc w:val="right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……………, dnia ………r.</w:t>
      </w:r>
    </w:p>
    <w:p w14:paraId="13745FE4" w14:textId="77777777" w:rsidR="007105E1" w:rsidRPr="007105E1" w:rsidRDefault="007105E1" w:rsidP="007105E1">
      <w:pPr>
        <w:spacing w:before="120"/>
        <w:rPr>
          <w:rFonts w:ascii="Arial" w:hAnsi="Arial" w:cs="Arial"/>
          <w:bCs/>
        </w:rPr>
      </w:pPr>
    </w:p>
    <w:p w14:paraId="728F7741" w14:textId="77777777" w:rsidR="007105E1" w:rsidRPr="007105E1" w:rsidRDefault="007105E1" w:rsidP="007105E1">
      <w:pPr>
        <w:spacing w:before="120"/>
        <w:jc w:val="center"/>
        <w:rPr>
          <w:rFonts w:ascii="Arial" w:hAnsi="Arial" w:cs="Arial"/>
          <w:b/>
        </w:rPr>
      </w:pPr>
      <w:r w:rsidRPr="007105E1">
        <w:rPr>
          <w:rFonts w:ascii="Arial" w:hAnsi="Arial" w:cs="Arial"/>
          <w:b/>
        </w:rPr>
        <w:t>WYKAZ DOSTAW</w:t>
      </w:r>
    </w:p>
    <w:p w14:paraId="04DEF91F" w14:textId="77777777" w:rsidR="007105E1" w:rsidRPr="007105E1" w:rsidRDefault="007105E1" w:rsidP="007105E1">
      <w:pPr>
        <w:spacing w:before="120"/>
        <w:rPr>
          <w:rFonts w:ascii="Arial" w:hAnsi="Arial" w:cs="Arial"/>
          <w:b/>
        </w:rPr>
      </w:pPr>
    </w:p>
    <w:p w14:paraId="7907BB27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  <w:sz w:val="10"/>
          <w:szCs w:val="10"/>
        </w:rPr>
      </w:pPr>
    </w:p>
    <w:p w14:paraId="38A3BD68" w14:textId="77777777" w:rsidR="007105E1" w:rsidRPr="007105E1" w:rsidRDefault="007105E1" w:rsidP="007105E1">
      <w:pPr>
        <w:suppressAutoHyphens w:val="0"/>
        <w:jc w:val="both"/>
        <w:rPr>
          <w:rFonts w:ascii="Arial" w:hAnsi="Arial" w:cs="Arial"/>
          <w:bCs/>
          <w:lang w:eastAsia="pl-PL"/>
        </w:rPr>
      </w:pPr>
      <w:r w:rsidRPr="007105E1">
        <w:rPr>
          <w:rFonts w:ascii="Arial" w:hAnsi="Arial" w:cs="Arial"/>
          <w:bCs/>
          <w:lang w:eastAsia="pl-PL"/>
        </w:rPr>
        <w:t>Przystępując do postępowania w sprawie zamówienia publicznego prowadzonego w trybie przetargu nieograniczonego pn.:</w:t>
      </w:r>
    </w:p>
    <w:p w14:paraId="7CA60A88" w14:textId="77777777" w:rsidR="007105E1" w:rsidRPr="007105E1" w:rsidRDefault="007105E1" w:rsidP="007105E1">
      <w:pPr>
        <w:suppressAutoHyphens w:val="0"/>
        <w:jc w:val="both"/>
        <w:rPr>
          <w:rFonts w:ascii="Arial" w:hAnsi="Arial" w:cs="Arial"/>
          <w:bCs/>
          <w:lang w:eastAsia="pl-PL"/>
        </w:rPr>
      </w:pPr>
    </w:p>
    <w:p w14:paraId="05CADBC9" w14:textId="77777777" w:rsidR="008627FD" w:rsidRPr="008627FD" w:rsidRDefault="008627FD" w:rsidP="008627FD">
      <w:pPr>
        <w:suppressAutoHyphens w:val="0"/>
        <w:jc w:val="both"/>
        <w:rPr>
          <w:rFonts w:ascii="Arial" w:hAnsi="Arial" w:cs="Arial"/>
          <w:b/>
          <w:bCs/>
          <w:lang w:eastAsia="pl-PL"/>
        </w:rPr>
      </w:pPr>
      <w:r w:rsidRPr="008627FD">
        <w:rPr>
          <w:rFonts w:ascii="Arial" w:hAnsi="Arial" w:cs="Arial"/>
          <w:b/>
          <w:bCs/>
          <w:lang w:eastAsia="pl-PL"/>
        </w:rPr>
        <w:t xml:space="preserve">Dostawa fabrycznie nowego specjalistycznego sprzętu komputerowego i oprogramowania dla Politechniki Poznańskiej na potrzeby projektu pt. </w:t>
      </w:r>
    </w:p>
    <w:p w14:paraId="78AD9827" w14:textId="77777777" w:rsidR="008627FD" w:rsidRDefault="008627FD" w:rsidP="008627FD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8627FD">
        <w:rPr>
          <w:rFonts w:ascii="Arial" w:hAnsi="Arial" w:cs="Arial"/>
          <w:b/>
          <w:bCs/>
          <w:lang w:eastAsia="pl-PL"/>
        </w:rPr>
        <w:t>„SZTUCZNA INTELIGENCJA W ANALIZIE I MODELOWANIU DUŻYCH ZBIORÓW DANYCH MEDYCZNYCH ORAZ W DIAGNOSTYCE I TERAPEUTYCE MEDYCZNEJ</w:t>
      </w:r>
      <w:r w:rsidR="007105E1" w:rsidRPr="007105E1">
        <w:rPr>
          <w:rFonts w:ascii="Arial" w:hAnsi="Arial" w:cs="Arial"/>
          <w:b/>
          <w:lang w:eastAsia="pl-PL"/>
        </w:rPr>
        <w:t>"</w:t>
      </w:r>
    </w:p>
    <w:p w14:paraId="39536452" w14:textId="77777777" w:rsidR="008627FD" w:rsidRDefault="008627FD" w:rsidP="008627FD">
      <w:pPr>
        <w:suppressAutoHyphens w:val="0"/>
        <w:jc w:val="both"/>
        <w:rPr>
          <w:rFonts w:ascii="Arial" w:hAnsi="Arial" w:cs="Arial"/>
          <w:b/>
          <w:lang w:eastAsia="pl-PL"/>
        </w:rPr>
      </w:pPr>
    </w:p>
    <w:p w14:paraId="59AA7C5B" w14:textId="449E879E" w:rsidR="00D23CFC" w:rsidRDefault="007105E1" w:rsidP="008627FD">
      <w:pPr>
        <w:suppressAutoHyphens w:val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</w:t>
      </w:r>
      <w:r w:rsidRPr="007105E1">
        <w:rPr>
          <w:rFonts w:ascii="Arial" w:hAnsi="Arial" w:cs="Arial"/>
          <w:b/>
          <w:bCs/>
          <w:lang w:eastAsia="pl-PL"/>
        </w:rPr>
        <w:t xml:space="preserve">nr referencyjny: </w:t>
      </w:r>
      <w:r w:rsidR="008627FD">
        <w:rPr>
          <w:rFonts w:ascii="Arial" w:hAnsi="Arial" w:cs="Arial"/>
          <w:b/>
          <w:lang w:eastAsia="pl-PL"/>
        </w:rPr>
        <w:t>AN/ZP/67</w:t>
      </w:r>
      <w:r w:rsidRPr="007105E1">
        <w:rPr>
          <w:rFonts w:ascii="Arial" w:hAnsi="Arial" w:cs="Arial"/>
          <w:b/>
          <w:lang w:eastAsia="pl-PL"/>
        </w:rPr>
        <w:t>/21</w:t>
      </w:r>
      <w:r>
        <w:rPr>
          <w:rFonts w:ascii="Arial" w:hAnsi="Arial" w:cs="Arial"/>
          <w:b/>
          <w:lang w:eastAsia="pl-PL"/>
        </w:rPr>
        <w:t xml:space="preserve"> </w:t>
      </w:r>
    </w:p>
    <w:p w14:paraId="69E6279B" w14:textId="77777777" w:rsidR="00D23CFC" w:rsidRDefault="00D23CFC" w:rsidP="007105E1">
      <w:pPr>
        <w:suppressAutoHyphens w:val="0"/>
        <w:jc w:val="both"/>
        <w:rPr>
          <w:rFonts w:ascii="Arial" w:hAnsi="Arial" w:cs="Arial"/>
          <w:b/>
          <w:lang w:eastAsia="pl-PL"/>
        </w:rPr>
      </w:pPr>
    </w:p>
    <w:p w14:paraId="5256816B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Ja niżej podpisany…………………………………………………………………………………………..…</w:t>
      </w:r>
    </w:p>
    <w:p w14:paraId="5BAFC853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01A50BEC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działając w imieniu i na rzecz</w:t>
      </w:r>
    </w:p>
    <w:p w14:paraId="33C70233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74AC3179" w14:textId="1993B1AE" w:rsidR="007105E1" w:rsidRPr="007105E1" w:rsidRDefault="007105E1" w:rsidP="007105E1">
      <w:pPr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 xml:space="preserve">oświadczam, że w okresie ostatnich 3 lat, a jeżeli okres prowadzenia działalności jest krótszy - w tym okresie, wykonaliśmy następujące dostawy, </w:t>
      </w:r>
      <w:r w:rsidR="00000E61">
        <w:rPr>
          <w:rFonts w:ascii="Arial" w:hAnsi="Arial" w:cs="Arial"/>
          <w:bCs/>
        </w:rPr>
        <w:t xml:space="preserve">potwierdzające spełnienie warunku działu w postępowaniu </w:t>
      </w:r>
      <w:r w:rsidRPr="007105E1">
        <w:rPr>
          <w:rFonts w:ascii="Arial" w:hAnsi="Arial" w:cs="Arial"/>
          <w:bCs/>
        </w:rPr>
        <w:t>opisane</w:t>
      </w:r>
      <w:r w:rsidR="00000E61">
        <w:rPr>
          <w:rFonts w:ascii="Arial" w:hAnsi="Arial" w:cs="Arial"/>
          <w:bCs/>
        </w:rPr>
        <w:t>go</w:t>
      </w:r>
      <w:r w:rsidRPr="007105E1">
        <w:rPr>
          <w:rFonts w:ascii="Arial" w:hAnsi="Arial" w:cs="Arial"/>
          <w:bCs/>
        </w:rPr>
        <w:t xml:space="preserve"> w punkcie 7.9 podpunkt 4</w:t>
      </w:r>
      <w:r>
        <w:rPr>
          <w:rFonts w:ascii="Arial" w:hAnsi="Arial" w:cs="Arial"/>
          <w:bCs/>
        </w:rPr>
        <w:t>)</w:t>
      </w:r>
      <w:r w:rsidRPr="007105E1">
        <w:rPr>
          <w:rFonts w:ascii="Arial" w:hAnsi="Arial" w:cs="Arial"/>
          <w:bCs/>
        </w:rPr>
        <w:t xml:space="preserve"> części I SWZ (IDW)</w:t>
      </w:r>
    </w:p>
    <w:p w14:paraId="0CF2D739" w14:textId="77777777" w:rsidR="007105E1" w:rsidRPr="007105E1" w:rsidRDefault="007105E1" w:rsidP="007105E1">
      <w:pPr>
        <w:rPr>
          <w:rFonts w:ascii="Arial" w:hAnsi="Arial" w:cs="Arial"/>
          <w:sz w:val="22"/>
          <w:szCs w:val="22"/>
        </w:rPr>
      </w:pPr>
    </w:p>
    <w:p w14:paraId="5B3762EC" w14:textId="77777777" w:rsidR="007105E1" w:rsidRPr="007105E1" w:rsidRDefault="007105E1" w:rsidP="007105E1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76DAE0EE" w14:textId="77777777" w:rsidR="007105E1" w:rsidRPr="007105E1" w:rsidRDefault="007105E1" w:rsidP="007105E1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7105E1">
        <w:rPr>
          <w:rFonts w:ascii="Arial" w:hAnsi="Arial" w:cs="Arial"/>
          <w:b/>
        </w:rPr>
        <w:t>OŚWIADCZAM(Y), ŻE:</w:t>
      </w:r>
    </w:p>
    <w:p w14:paraId="45F40B90" w14:textId="77777777" w:rsidR="007105E1" w:rsidRPr="007105E1" w:rsidRDefault="007105E1" w:rsidP="007105E1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14:paraId="3E6C6BF4" w14:textId="77777777" w:rsidR="007105E1" w:rsidRPr="007105E1" w:rsidRDefault="007105E1" w:rsidP="007105E1">
      <w:pPr>
        <w:suppressAutoHyphens w:val="0"/>
        <w:ind w:left="833" w:hanging="720"/>
        <w:jc w:val="both"/>
        <w:rPr>
          <w:rFonts w:ascii="Arial" w:hAnsi="Arial" w:cs="Arial"/>
          <w:b/>
        </w:rPr>
      </w:pPr>
      <w:r w:rsidRPr="007105E1">
        <w:rPr>
          <w:rFonts w:ascii="Arial" w:hAnsi="Arial" w:cs="Arial"/>
          <w:b/>
        </w:rPr>
        <w:t>wykonałem (wykonaliśmy) następujące dostawy: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476"/>
        <w:gridCol w:w="1418"/>
        <w:gridCol w:w="1417"/>
        <w:gridCol w:w="992"/>
        <w:gridCol w:w="1276"/>
        <w:gridCol w:w="1418"/>
      </w:tblGrid>
      <w:tr w:rsidR="007105E1" w:rsidRPr="007105E1" w14:paraId="4C2A42C6" w14:textId="77777777" w:rsidTr="00064177">
        <w:trPr>
          <w:cantSplit/>
          <w:trHeight w:val="12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44E8" w14:textId="77777777" w:rsidR="007105E1" w:rsidRPr="007105E1" w:rsidRDefault="007105E1" w:rsidP="007105E1">
            <w:pPr>
              <w:suppressAutoHyphens w:val="0"/>
              <w:ind w:left="833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3E6D3F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Dostawa</w:t>
            </w:r>
          </w:p>
          <w:p w14:paraId="59F1D21E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</w:p>
          <w:p w14:paraId="2D16A6A3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/opis/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03779B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Wartość zrealizowanych dostaw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05E94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</w:p>
          <w:p w14:paraId="10095BD7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(początek – zakończenie)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4F530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wykonania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F011E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Podmiot na rzecz, którego wykonano dostawy </w:t>
            </w:r>
          </w:p>
          <w:p w14:paraId="1FAA84BD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2F9E9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</w:tr>
      <w:tr w:rsidR="007105E1" w:rsidRPr="007105E1" w14:paraId="0D448757" w14:textId="77777777" w:rsidTr="00064177">
        <w:trPr>
          <w:cantSplit/>
          <w:trHeight w:val="241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08BC3" w14:textId="77777777" w:rsidR="007105E1" w:rsidRPr="007105E1" w:rsidRDefault="007105E1" w:rsidP="007105E1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658D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7E0F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A2C2E5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B7C93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6BB69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D0AB33" w14:textId="77777777" w:rsidR="007105E1" w:rsidRPr="007105E1" w:rsidRDefault="007105E1" w:rsidP="007105E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105E1" w:rsidRPr="007105E1" w14:paraId="79DC055F" w14:textId="77777777" w:rsidTr="00064177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08D6D8" w14:textId="77777777" w:rsidR="007105E1" w:rsidRPr="007105E1" w:rsidRDefault="007105E1" w:rsidP="007105E1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E5D4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A2D4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B243F6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5ED87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63557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C90BF1" w14:textId="77777777" w:rsidR="007105E1" w:rsidRPr="007105E1" w:rsidRDefault="007105E1" w:rsidP="007105E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105E1" w:rsidRPr="007105E1" w14:paraId="6CC62130" w14:textId="77777777" w:rsidTr="00064177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71223" w14:textId="77777777" w:rsidR="007105E1" w:rsidRPr="007105E1" w:rsidRDefault="007105E1" w:rsidP="007105E1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8FAC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93D9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BFC7EC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56547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EB25A4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0FDE0B" w14:textId="77777777" w:rsidR="007105E1" w:rsidRPr="007105E1" w:rsidRDefault="007105E1" w:rsidP="007105E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105E1" w:rsidRPr="007105E1" w14:paraId="317B788C" w14:textId="77777777" w:rsidTr="00064177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41C70" w14:textId="77777777" w:rsidR="007105E1" w:rsidRPr="007105E1" w:rsidRDefault="007105E1" w:rsidP="007105E1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9AAD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C36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1E2388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5EFED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21092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270BA" w14:textId="77777777" w:rsidR="007105E1" w:rsidRPr="007105E1" w:rsidRDefault="007105E1" w:rsidP="007105E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8CC58C4" w14:textId="77777777" w:rsidR="007105E1" w:rsidRPr="007105E1" w:rsidRDefault="007105E1" w:rsidP="007105E1">
      <w:pPr>
        <w:suppressAutoHyphens w:val="0"/>
        <w:ind w:left="833" w:hanging="720"/>
        <w:jc w:val="both"/>
        <w:rPr>
          <w:rFonts w:ascii="Arial" w:hAnsi="Arial" w:cs="Arial"/>
          <w:b/>
          <w:lang w:eastAsia="pl-PL"/>
        </w:rPr>
      </w:pPr>
    </w:p>
    <w:p w14:paraId="0276431B" w14:textId="4548C3FB" w:rsidR="007105E1" w:rsidRPr="00000E61" w:rsidRDefault="007105E1" w:rsidP="00000E61">
      <w:pPr>
        <w:suppressAutoHyphens w:val="0"/>
        <w:jc w:val="both"/>
        <w:rPr>
          <w:rFonts w:ascii="Arial" w:hAnsi="Arial" w:cs="Arial"/>
          <w:b/>
          <w:color w:val="FF0000"/>
          <w:lang w:eastAsia="pl-PL"/>
        </w:rPr>
      </w:pPr>
      <w:r w:rsidRPr="007105E1">
        <w:rPr>
          <w:rFonts w:ascii="Arial" w:hAnsi="Arial" w:cs="Arial"/>
          <w:b/>
          <w:color w:val="FF0000"/>
          <w:lang w:eastAsia="pl-PL"/>
        </w:rPr>
        <w:t xml:space="preserve">UWAGA </w:t>
      </w:r>
      <w:r w:rsidRPr="007105E1">
        <w:rPr>
          <w:rFonts w:ascii="Arial" w:hAnsi="Arial" w:cs="Arial"/>
          <w:color w:val="FF0000"/>
          <w:lang w:eastAsia="pl-PL"/>
        </w:rPr>
        <w:t xml:space="preserve">–  </w:t>
      </w:r>
      <w:r w:rsidRPr="00000E61">
        <w:rPr>
          <w:rFonts w:ascii="Arial" w:hAnsi="Arial" w:cs="Arial"/>
          <w:b/>
          <w:color w:val="FF0000"/>
          <w:lang w:eastAsia="pl-PL"/>
        </w:rPr>
        <w:t xml:space="preserve">Wykonawca jest zobowiązany załączyć dowody potwierdzające wykonanie wskazanych w tabeli powyżej dostaw w sposób należyty. </w:t>
      </w:r>
    </w:p>
    <w:p w14:paraId="13935704" w14:textId="6AA5C8F4" w:rsidR="007105E1" w:rsidRPr="007105E1" w:rsidRDefault="007105E1" w:rsidP="007105E1">
      <w:pPr>
        <w:suppressAutoHyphens w:val="0"/>
        <w:jc w:val="both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 xml:space="preserve">Z wykazu musi wynikać zrealizowanie dostaw o </w:t>
      </w:r>
      <w:r w:rsidRPr="00E806EF">
        <w:rPr>
          <w:rFonts w:ascii="Arial" w:hAnsi="Arial" w:cs="Arial"/>
          <w:b/>
          <w:color w:val="FF0000"/>
          <w:u w:val="single"/>
          <w:lang w:eastAsia="pl-PL"/>
        </w:rPr>
        <w:t>parametrach wskazanych</w:t>
      </w:r>
      <w:r>
        <w:rPr>
          <w:rFonts w:ascii="Arial" w:hAnsi="Arial" w:cs="Arial"/>
          <w:b/>
          <w:color w:val="FF0000"/>
          <w:lang w:eastAsia="pl-PL"/>
        </w:rPr>
        <w:t xml:space="preserve"> w Punkcie </w:t>
      </w:r>
      <w:r w:rsidRPr="007105E1">
        <w:rPr>
          <w:rFonts w:ascii="Arial" w:hAnsi="Arial" w:cs="Arial"/>
          <w:b/>
          <w:color w:val="FF0000"/>
          <w:lang w:eastAsia="pl-PL"/>
        </w:rPr>
        <w:t>7.9 ppkt 4) części I SWZ (IDW).</w:t>
      </w:r>
    </w:p>
    <w:p w14:paraId="77FB6912" w14:textId="0418015E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</w:p>
    <w:p w14:paraId="02FAD5CC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</w:p>
    <w:p w14:paraId="40E08920" w14:textId="77777777" w:rsidR="002B74A6" w:rsidRDefault="002B74A6" w:rsidP="007105E1">
      <w:pPr>
        <w:spacing w:before="120"/>
        <w:jc w:val="right"/>
        <w:rPr>
          <w:rFonts w:ascii="Arial" w:hAnsi="Arial" w:cs="Arial"/>
          <w:b/>
          <w:bCs/>
        </w:rPr>
      </w:pPr>
    </w:p>
    <w:p w14:paraId="6BE8A921" w14:textId="0FAED2FA" w:rsidR="007105E1" w:rsidRPr="007105E1" w:rsidRDefault="007105E1" w:rsidP="007105E1">
      <w:pPr>
        <w:spacing w:before="120"/>
        <w:jc w:val="right"/>
        <w:rPr>
          <w:rFonts w:ascii="Arial" w:hAnsi="Arial" w:cs="Arial"/>
          <w:b/>
          <w:bCs/>
        </w:rPr>
      </w:pPr>
      <w:r w:rsidRPr="007105E1">
        <w:rPr>
          <w:rFonts w:ascii="Arial" w:hAnsi="Arial" w:cs="Arial"/>
          <w:b/>
          <w:bCs/>
        </w:rPr>
        <w:t xml:space="preserve">Załącznik nr 6 do SWZ IDW </w:t>
      </w:r>
    </w:p>
    <w:p w14:paraId="57AD55C5" w14:textId="77777777" w:rsidR="007105E1" w:rsidRPr="007105E1" w:rsidRDefault="007105E1" w:rsidP="007105E1">
      <w:pPr>
        <w:spacing w:before="120"/>
        <w:ind w:left="4248"/>
        <w:rPr>
          <w:rFonts w:ascii="Arial" w:hAnsi="Arial" w:cs="Arial"/>
          <w:b/>
          <w:bCs/>
          <w:color w:val="FF0000"/>
          <w:u w:val="single"/>
        </w:rPr>
      </w:pPr>
      <w:r w:rsidRPr="007105E1">
        <w:rPr>
          <w:rFonts w:ascii="Arial" w:hAnsi="Arial" w:cs="Arial"/>
          <w:b/>
          <w:bCs/>
          <w:color w:val="FF0000"/>
        </w:rPr>
        <w:t xml:space="preserve">  </w:t>
      </w:r>
      <w:r w:rsidRPr="007105E1">
        <w:rPr>
          <w:rFonts w:ascii="Arial" w:hAnsi="Arial" w:cs="Arial"/>
          <w:b/>
          <w:bCs/>
          <w:color w:val="FF0000"/>
          <w:u w:val="single"/>
        </w:rPr>
        <w:t xml:space="preserve">OŚWIADCZENIE SKŁADANE RAZEM Z OFERTĄ </w:t>
      </w:r>
    </w:p>
    <w:p w14:paraId="2FC03E02" w14:textId="77777777" w:rsidR="007105E1" w:rsidRPr="007105E1" w:rsidRDefault="007105E1" w:rsidP="007105E1">
      <w:pPr>
        <w:spacing w:before="120"/>
        <w:rPr>
          <w:rFonts w:ascii="Arial" w:hAnsi="Arial" w:cs="Arial"/>
          <w:b/>
          <w:bCs/>
        </w:rPr>
      </w:pPr>
    </w:p>
    <w:p w14:paraId="7D17AB97" w14:textId="77777777" w:rsidR="007105E1" w:rsidRPr="007105E1" w:rsidRDefault="007105E1" w:rsidP="007105E1">
      <w:pPr>
        <w:spacing w:before="120"/>
        <w:jc w:val="center"/>
        <w:rPr>
          <w:rFonts w:ascii="Arial" w:hAnsi="Arial" w:cs="Arial"/>
          <w:b/>
        </w:rPr>
      </w:pPr>
      <w:r w:rsidRPr="007105E1">
        <w:rPr>
          <w:rFonts w:ascii="Arial" w:hAnsi="Arial" w:cs="Arial"/>
          <w:b/>
        </w:rPr>
        <w:t>ZOBOWIĄZANIE PODMIOTU UDOSTĘPNIAJĄCEGO ZASOBY DO ODDANIA DO DYSPOZYCJI WYKONAWCY NIEZBĘDNYCH ZASOBÓW NA POTRZEBY REALIZACJI ZAMÓWIENIA</w:t>
      </w:r>
    </w:p>
    <w:p w14:paraId="101EAA08" w14:textId="77777777" w:rsidR="007105E1" w:rsidRPr="007105E1" w:rsidRDefault="007105E1" w:rsidP="007105E1">
      <w:pPr>
        <w:spacing w:before="120"/>
        <w:jc w:val="center"/>
        <w:rPr>
          <w:rFonts w:ascii="Arial" w:hAnsi="Arial" w:cs="Arial"/>
          <w:b/>
        </w:rPr>
      </w:pPr>
    </w:p>
    <w:p w14:paraId="299DE719" w14:textId="77777777" w:rsidR="008627FD" w:rsidRDefault="007105E1" w:rsidP="008627FD">
      <w:pPr>
        <w:suppressAutoHyphens w:val="0"/>
        <w:jc w:val="both"/>
        <w:rPr>
          <w:rFonts w:ascii="Arial" w:hAnsi="Arial" w:cs="Arial"/>
          <w:b/>
        </w:rPr>
      </w:pPr>
      <w:r w:rsidRPr="007105E1">
        <w:rPr>
          <w:rFonts w:ascii="Arial" w:hAnsi="Arial" w:cs="Arial"/>
          <w:bCs/>
        </w:rPr>
        <w:t>Po zapoznaniu się z treścią dokumentów zamówienia dotyczących zamówienia prowadzonego w trybie przetargu nieograniczonego pn.</w:t>
      </w:r>
      <w:r w:rsidRPr="007105E1">
        <w:rPr>
          <w:rFonts w:ascii="Arial" w:hAnsi="Arial" w:cs="Arial"/>
          <w:b/>
        </w:rPr>
        <w:t xml:space="preserve">  </w:t>
      </w:r>
    </w:p>
    <w:p w14:paraId="3DAECCC5" w14:textId="0C6C163D" w:rsidR="008627FD" w:rsidRPr="008627FD" w:rsidRDefault="008627FD" w:rsidP="008627FD">
      <w:pPr>
        <w:suppressAutoHyphens w:val="0"/>
        <w:jc w:val="both"/>
        <w:rPr>
          <w:rFonts w:ascii="Arial" w:hAnsi="Arial" w:cs="Arial"/>
          <w:b/>
          <w:bCs/>
          <w:lang w:eastAsia="pl-PL"/>
        </w:rPr>
      </w:pPr>
      <w:r w:rsidRPr="008627FD">
        <w:rPr>
          <w:rFonts w:ascii="Arial" w:hAnsi="Arial" w:cs="Arial"/>
          <w:b/>
          <w:bCs/>
          <w:lang w:eastAsia="pl-PL"/>
        </w:rPr>
        <w:t xml:space="preserve">Dostawa fabrycznie nowego specjalistycznego sprzętu komputerowego i oprogramowania dla Politechniki Poznańskiej na potrzeby projektu pt. </w:t>
      </w:r>
    </w:p>
    <w:p w14:paraId="509B2E3B" w14:textId="77777777" w:rsidR="008627FD" w:rsidRDefault="008627FD" w:rsidP="008627FD">
      <w:pPr>
        <w:suppressAutoHyphens w:val="0"/>
        <w:jc w:val="both"/>
        <w:rPr>
          <w:rFonts w:ascii="Arial" w:hAnsi="Arial" w:cs="Arial"/>
          <w:b/>
          <w:bCs/>
          <w:lang w:eastAsia="pl-PL"/>
        </w:rPr>
      </w:pPr>
      <w:r w:rsidRPr="008627FD">
        <w:rPr>
          <w:rFonts w:ascii="Arial" w:hAnsi="Arial" w:cs="Arial"/>
          <w:b/>
          <w:bCs/>
          <w:lang w:eastAsia="pl-PL"/>
        </w:rPr>
        <w:t>„SZTUCZNA INTELIGENCJA W ANALIZIE I MODELOWANIU DUŻYCH ZBIORÓW DANYCH MEDYCZNYCH ORAZ W DIAGNOSTYCE I TERAPEUTYCE MEDYCZNEJ</w:t>
      </w:r>
    </w:p>
    <w:p w14:paraId="23FE0BCF" w14:textId="77777777" w:rsidR="008627FD" w:rsidRDefault="008627FD" w:rsidP="008627FD">
      <w:pPr>
        <w:suppressAutoHyphens w:val="0"/>
        <w:jc w:val="both"/>
        <w:rPr>
          <w:rFonts w:ascii="Arial" w:hAnsi="Arial" w:cs="Arial"/>
          <w:b/>
          <w:bCs/>
          <w:lang w:eastAsia="pl-PL"/>
        </w:rPr>
      </w:pPr>
    </w:p>
    <w:p w14:paraId="036DB739" w14:textId="5FA74BAE" w:rsidR="007105E1" w:rsidRPr="007105E1" w:rsidRDefault="008627FD" w:rsidP="008627FD">
      <w:pPr>
        <w:suppressAutoHyphens w:val="0"/>
        <w:jc w:val="both"/>
        <w:rPr>
          <w:b/>
          <w:i/>
          <w:color w:val="0070C0"/>
          <w:lang w:eastAsia="pl-PL"/>
        </w:rPr>
      </w:pPr>
      <w:r>
        <w:rPr>
          <w:rFonts w:ascii="Arial" w:hAnsi="Arial" w:cs="Arial"/>
          <w:b/>
          <w:bCs/>
          <w:lang w:eastAsia="pl-PL"/>
        </w:rPr>
        <w:t>nr referencyjny: AN/ZP/67</w:t>
      </w:r>
      <w:r w:rsidR="00D23CFC" w:rsidRPr="00D23CFC">
        <w:rPr>
          <w:rFonts w:ascii="Arial" w:hAnsi="Arial" w:cs="Arial"/>
          <w:b/>
          <w:bCs/>
          <w:lang w:eastAsia="pl-PL"/>
        </w:rPr>
        <w:t>/21</w:t>
      </w:r>
      <w:r w:rsidR="00D23CFC">
        <w:rPr>
          <w:rFonts w:ascii="Arial" w:hAnsi="Arial" w:cs="Arial"/>
          <w:b/>
          <w:bCs/>
          <w:lang w:eastAsia="pl-PL"/>
        </w:rPr>
        <w:t xml:space="preserve"> </w:t>
      </w:r>
    </w:p>
    <w:p w14:paraId="231AAFAB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</w:rPr>
      </w:pPr>
    </w:p>
    <w:p w14:paraId="51D2022B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i/>
        </w:rPr>
      </w:pPr>
      <w:r w:rsidRPr="007105E1">
        <w:rPr>
          <w:rFonts w:ascii="Arial" w:hAnsi="Arial" w:cs="Arial"/>
          <w:i/>
        </w:rPr>
        <w:t>ja/my</w:t>
      </w:r>
    </w:p>
    <w:p w14:paraId="00AA1DAB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i/>
        </w:rPr>
      </w:pPr>
      <w:r w:rsidRPr="007105E1">
        <w:rPr>
          <w:rFonts w:ascii="Arial" w:hAnsi="Arial" w:cs="Arial"/>
          <w:i/>
        </w:rPr>
        <w:t>………………….. (imię i nazwisko osoby podpisującej)</w:t>
      </w:r>
    </w:p>
    <w:p w14:paraId="1940C7C5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i/>
        </w:rPr>
      </w:pPr>
      <w:r w:rsidRPr="007105E1">
        <w:rPr>
          <w:rFonts w:ascii="Arial" w:hAnsi="Arial" w:cs="Arial"/>
          <w:i/>
        </w:rPr>
        <w:t>………………….. (imię i nazwisko osoby podpisującej)</w:t>
      </w:r>
    </w:p>
    <w:p w14:paraId="653C8F35" w14:textId="77777777" w:rsidR="007105E1" w:rsidRPr="007105E1" w:rsidRDefault="007105E1" w:rsidP="007105E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eastAsia="pl-PL"/>
        </w:rPr>
      </w:pPr>
      <w:r w:rsidRPr="007105E1">
        <w:rPr>
          <w:rFonts w:ascii="Arial" w:hAnsi="Arial" w:cs="Arial"/>
          <w:lang w:eastAsia="pl-PL"/>
        </w:rPr>
        <w:t>oświadczając iż jesteśmy osobami odpowiednio umocowanymi do niniejszej czynności, działając w imieniu ………………………………………………………. (</w:t>
      </w:r>
      <w:r w:rsidRPr="007105E1">
        <w:rPr>
          <w:rFonts w:ascii="Arial" w:hAnsi="Arial" w:cs="Arial"/>
          <w:i/>
          <w:lang w:eastAsia="pl-PL"/>
        </w:rPr>
        <w:t xml:space="preserve">wpisać nazwę podmiotu udostępniającego) </w:t>
      </w:r>
    </w:p>
    <w:p w14:paraId="5F4EC3E6" w14:textId="77777777" w:rsidR="007105E1" w:rsidRPr="007105E1" w:rsidRDefault="007105E1" w:rsidP="007105E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lang w:eastAsia="pl-PL"/>
        </w:rPr>
      </w:pPr>
      <w:r w:rsidRPr="007105E1">
        <w:rPr>
          <w:rFonts w:ascii="Arial" w:hAnsi="Arial" w:cs="Arial"/>
          <w:lang w:eastAsia="pl-PL"/>
        </w:rPr>
        <w:t>z siedzibą w</w:t>
      </w:r>
      <w:r w:rsidRPr="007105E1">
        <w:rPr>
          <w:rFonts w:ascii="Arial" w:hAnsi="Arial" w:cs="Arial"/>
          <w:i/>
          <w:lang w:eastAsia="pl-PL"/>
        </w:rPr>
        <w:t xml:space="preserve"> ………………………. (wpisać adres podmiotu udostępniającego) </w:t>
      </w:r>
    </w:p>
    <w:p w14:paraId="6BBE3667" w14:textId="77777777" w:rsidR="007105E1" w:rsidRPr="007105E1" w:rsidRDefault="007105E1" w:rsidP="007105E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eastAsia="pl-PL"/>
        </w:rPr>
      </w:pPr>
      <w:r w:rsidRPr="007105E1">
        <w:rPr>
          <w:rFonts w:ascii="Arial" w:hAnsi="Arial" w:cs="Arial"/>
          <w:lang w:eastAsia="pl-PL"/>
        </w:rPr>
        <w:t>zobowiązujemy się do:</w:t>
      </w:r>
    </w:p>
    <w:p w14:paraId="7B3A042D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</w:rPr>
      </w:pPr>
      <w:r w:rsidRPr="007105E1">
        <w:rPr>
          <w:rFonts w:ascii="Arial" w:hAnsi="Arial" w:cs="Arial"/>
        </w:rPr>
        <w:t xml:space="preserve">oddania do dyspozycji ……………….  </w:t>
      </w:r>
      <w:r w:rsidRPr="007105E1">
        <w:rPr>
          <w:rFonts w:ascii="Arial" w:hAnsi="Arial" w:cs="Arial"/>
          <w:i/>
        </w:rPr>
        <w:t>(wpisać komu)</w:t>
      </w:r>
      <w:r w:rsidRPr="007105E1">
        <w:rPr>
          <w:rFonts w:ascii="Arial" w:hAnsi="Arial" w:cs="Arial"/>
        </w:rPr>
        <w:t xml:space="preserve"> z siedzibą w …………… , zwanemu dalej Wykonawcą, posiadanych przez nas niezbędnych zasobów na potrzeby realizacji zamówienia oraz potwierdzamy, </w:t>
      </w:r>
      <w:r w:rsidRPr="007105E1">
        <w:rPr>
          <w:rFonts w:ascii="Arial" w:hAnsi="Arial" w:cs="Arial" w:hint="eastAsia"/>
        </w:rPr>
        <w:t>ż</w:t>
      </w:r>
      <w:r w:rsidRPr="007105E1">
        <w:rPr>
          <w:rFonts w:ascii="Arial" w:hAnsi="Arial" w:cs="Arial"/>
        </w:rPr>
        <w:t xml:space="preserve">e stosunek </w:t>
      </w:r>
      <w:r w:rsidRPr="007105E1">
        <w:rPr>
          <w:rFonts w:ascii="Arial" w:hAnsi="Arial" w:cs="Arial" w:hint="eastAsia"/>
        </w:rPr>
        <w:t>łą</w:t>
      </w:r>
      <w:r w:rsidRPr="007105E1">
        <w:rPr>
          <w:rFonts w:ascii="Arial" w:hAnsi="Arial" w:cs="Arial"/>
        </w:rPr>
        <w:t>cz</w:t>
      </w:r>
      <w:r w:rsidRPr="007105E1">
        <w:rPr>
          <w:rFonts w:ascii="Arial" w:hAnsi="Arial" w:cs="Arial" w:hint="eastAsia"/>
        </w:rPr>
        <w:t>ą</w:t>
      </w:r>
      <w:r w:rsidRPr="007105E1">
        <w:rPr>
          <w:rFonts w:ascii="Arial" w:hAnsi="Arial" w:cs="Arial"/>
        </w:rPr>
        <w:t>cy nas z Wykonawcą gwarantuje rzeczywisty dost</w:t>
      </w:r>
      <w:r w:rsidRPr="007105E1">
        <w:rPr>
          <w:rFonts w:ascii="Arial" w:hAnsi="Arial" w:cs="Arial" w:hint="eastAsia"/>
        </w:rPr>
        <w:t>ę</w:t>
      </w:r>
      <w:r w:rsidRPr="007105E1">
        <w:rPr>
          <w:rFonts w:ascii="Arial" w:hAnsi="Arial" w:cs="Arial"/>
        </w:rPr>
        <w:t>p do tych zasob</w:t>
      </w:r>
      <w:r w:rsidRPr="007105E1">
        <w:rPr>
          <w:rFonts w:ascii="Arial" w:hAnsi="Arial" w:cs="Arial" w:hint="eastAsia"/>
        </w:rPr>
        <w:t>ó</w:t>
      </w:r>
      <w:r w:rsidRPr="007105E1">
        <w:rPr>
          <w:rFonts w:ascii="Arial" w:hAnsi="Arial" w:cs="Arial"/>
        </w:rPr>
        <w:t xml:space="preserve">w. </w:t>
      </w:r>
    </w:p>
    <w:p w14:paraId="7BBF2ECD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</w:rPr>
      </w:pPr>
    </w:p>
    <w:p w14:paraId="7073636F" w14:textId="77777777" w:rsidR="007105E1" w:rsidRPr="007105E1" w:rsidRDefault="007105E1" w:rsidP="007105E1">
      <w:pPr>
        <w:numPr>
          <w:ilvl w:val="0"/>
          <w:numId w:val="18"/>
        </w:numPr>
        <w:suppressAutoHyphens w:val="0"/>
        <w:spacing w:before="120"/>
        <w:contextualSpacing/>
        <w:jc w:val="both"/>
        <w:rPr>
          <w:rFonts w:ascii="Arial" w:hAnsi="Arial" w:cs="Arial"/>
        </w:rPr>
      </w:pPr>
      <w:r w:rsidRPr="007105E1">
        <w:rPr>
          <w:rFonts w:ascii="Arial" w:hAnsi="Arial" w:cs="Arial"/>
        </w:rPr>
        <w:t xml:space="preserve">Zakres zasobów, jakie udostępniamy Wykonawcy: </w:t>
      </w:r>
    </w:p>
    <w:p w14:paraId="15BA87FF" w14:textId="77777777" w:rsidR="007105E1" w:rsidRPr="007105E1" w:rsidRDefault="007105E1" w:rsidP="007105E1">
      <w:pPr>
        <w:numPr>
          <w:ilvl w:val="1"/>
          <w:numId w:val="0"/>
        </w:numPr>
        <w:spacing w:before="120"/>
        <w:ind w:left="708"/>
        <w:jc w:val="both"/>
        <w:rPr>
          <w:rFonts w:ascii="Arial" w:hAnsi="Arial" w:cs="Arial"/>
        </w:rPr>
      </w:pPr>
      <w:r w:rsidRPr="007105E1">
        <w:rPr>
          <w:rFonts w:ascii="Arial" w:hAnsi="Arial" w:cs="Arial"/>
          <w:i/>
        </w:rPr>
        <w:t>…………………………………….(należy szczegółowo wyspecyfikować udostępniane zasoby)</w:t>
      </w:r>
      <w:r w:rsidRPr="007105E1">
        <w:rPr>
          <w:rFonts w:ascii="Arial" w:hAnsi="Arial" w:cs="Arial"/>
        </w:rPr>
        <w:t xml:space="preserve"> </w:t>
      </w:r>
    </w:p>
    <w:p w14:paraId="3000000E" w14:textId="77777777" w:rsidR="007105E1" w:rsidRPr="007105E1" w:rsidRDefault="007105E1" w:rsidP="007105E1">
      <w:pPr>
        <w:numPr>
          <w:ilvl w:val="1"/>
          <w:numId w:val="0"/>
        </w:numPr>
        <w:spacing w:before="120"/>
        <w:ind w:left="708"/>
        <w:jc w:val="both"/>
        <w:rPr>
          <w:rFonts w:ascii="Arial" w:hAnsi="Arial" w:cs="Arial"/>
          <w:i/>
        </w:rPr>
      </w:pPr>
      <w:r w:rsidRPr="007105E1">
        <w:rPr>
          <w:rFonts w:ascii="Arial" w:hAnsi="Arial" w:cs="Arial"/>
          <w:i/>
        </w:rPr>
        <w:t>…………………………………….(należy szczegółowo wyspecyfikować udostępniane zasoby)</w:t>
      </w:r>
    </w:p>
    <w:p w14:paraId="0B0ED854" w14:textId="77777777" w:rsidR="007105E1" w:rsidRPr="007105E1" w:rsidRDefault="007105E1" w:rsidP="007105E1">
      <w:pPr>
        <w:numPr>
          <w:ilvl w:val="1"/>
          <w:numId w:val="0"/>
        </w:numPr>
        <w:spacing w:before="120"/>
        <w:ind w:left="708"/>
        <w:jc w:val="both"/>
        <w:rPr>
          <w:rFonts w:ascii="Arial" w:hAnsi="Arial" w:cs="Arial"/>
        </w:rPr>
      </w:pPr>
      <w:r w:rsidRPr="007105E1">
        <w:rPr>
          <w:rFonts w:ascii="Arial" w:hAnsi="Arial" w:cs="Arial"/>
          <w:i/>
        </w:rPr>
        <w:t>……………………………………(należy szczegółowo wyspecyfikować udostępniane zasoby)</w:t>
      </w:r>
    </w:p>
    <w:p w14:paraId="538DCDAE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</w:rPr>
      </w:pPr>
    </w:p>
    <w:p w14:paraId="02186AC6" w14:textId="77777777" w:rsidR="007105E1" w:rsidRPr="007105E1" w:rsidRDefault="007105E1" w:rsidP="007105E1">
      <w:pPr>
        <w:numPr>
          <w:ilvl w:val="0"/>
          <w:numId w:val="18"/>
        </w:numPr>
        <w:suppressAutoHyphens w:val="0"/>
        <w:spacing w:before="120"/>
        <w:contextualSpacing/>
        <w:jc w:val="both"/>
        <w:rPr>
          <w:rFonts w:ascii="Arial" w:hAnsi="Arial" w:cs="Arial"/>
        </w:rPr>
      </w:pPr>
      <w:r w:rsidRPr="007105E1">
        <w:rPr>
          <w:rFonts w:ascii="Arial" w:hAnsi="Arial" w:cs="Arial"/>
        </w:rPr>
        <w:t>Sposób i okres udostępnienia Wykonawcy i wykorzystania przez Wykonawcę powyższych zasobów przy wykonywaniu zamówienia: …………………….…………………………… ………………………..…………………………</w:t>
      </w:r>
      <w:r w:rsidRPr="007105E1">
        <w:rPr>
          <w:rFonts w:ascii="Arial" w:hAnsi="Arial" w:cs="Arial"/>
        </w:rPr>
        <w:br/>
        <w:t>(</w:t>
      </w:r>
      <w:r w:rsidRPr="007105E1">
        <w:rPr>
          <w:rFonts w:ascii="Arial" w:hAnsi="Arial" w:cs="Arial"/>
          <w:i/>
        </w:rPr>
        <w:t>należy wskazać sposób wykorzystania zasobów i okres udostępnienia</w:t>
      </w:r>
      <w:r w:rsidRPr="007105E1">
        <w:rPr>
          <w:rFonts w:ascii="Arial" w:hAnsi="Arial" w:cs="Arial"/>
        </w:rPr>
        <w:t>)</w:t>
      </w:r>
    </w:p>
    <w:p w14:paraId="7DC4EA3E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</w:rPr>
      </w:pPr>
    </w:p>
    <w:p w14:paraId="065B5533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</w:rPr>
      </w:pPr>
      <w:r w:rsidRPr="007105E1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8E035B4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</w:rPr>
      </w:pPr>
    </w:p>
    <w:p w14:paraId="4C7932BA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</w:rPr>
      </w:pPr>
    </w:p>
    <w:p w14:paraId="4A74D162" w14:textId="77777777" w:rsidR="00A72140" w:rsidRPr="005960C9" w:rsidRDefault="00A72140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</w:p>
    <w:sectPr w:rsidR="00A72140" w:rsidRPr="005960C9" w:rsidSect="00D02833">
      <w:headerReference w:type="default" r:id="rId8"/>
      <w:footerReference w:type="default" r:id="rId9"/>
      <w:pgSz w:w="11905" w:h="16837"/>
      <w:pgMar w:top="1531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B68BF" w14:textId="77777777" w:rsidR="00025527" w:rsidRDefault="00025527" w:rsidP="00A72140">
      <w:r>
        <w:separator/>
      </w:r>
    </w:p>
  </w:endnote>
  <w:endnote w:type="continuationSeparator" w:id="0">
    <w:p w14:paraId="6FF45481" w14:textId="77777777" w:rsidR="00025527" w:rsidRDefault="00025527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D3E9" w14:textId="6C04CD6F" w:rsidR="00025527" w:rsidRPr="0064720D" w:rsidRDefault="00025527" w:rsidP="00D02833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64720D">
      <w:rPr>
        <w:rFonts w:ascii="Arial" w:hAnsi="Arial" w:cs="Arial"/>
        <w:sz w:val="16"/>
        <w:szCs w:val="16"/>
      </w:rPr>
      <w:fldChar w:fldCharType="begin"/>
    </w:r>
    <w:r w:rsidRPr="0064720D">
      <w:rPr>
        <w:rFonts w:ascii="Arial" w:hAnsi="Arial" w:cs="Arial"/>
        <w:sz w:val="16"/>
        <w:szCs w:val="16"/>
      </w:rPr>
      <w:instrText>PAGE   \* MERGEFORMAT</w:instrText>
    </w:r>
    <w:r w:rsidRPr="0064720D">
      <w:rPr>
        <w:rFonts w:ascii="Arial" w:hAnsi="Arial" w:cs="Arial"/>
        <w:sz w:val="16"/>
        <w:szCs w:val="16"/>
      </w:rPr>
      <w:fldChar w:fldCharType="separate"/>
    </w:r>
    <w:r w:rsidR="006561C9">
      <w:rPr>
        <w:rFonts w:ascii="Arial" w:hAnsi="Arial" w:cs="Arial"/>
        <w:noProof/>
        <w:sz w:val="16"/>
        <w:szCs w:val="16"/>
      </w:rPr>
      <w:t>6</w:t>
    </w:r>
    <w:r w:rsidRPr="0064720D">
      <w:rPr>
        <w:rFonts w:ascii="Arial" w:hAnsi="Arial" w:cs="Arial"/>
        <w:sz w:val="16"/>
        <w:szCs w:val="16"/>
      </w:rPr>
      <w:fldChar w:fldCharType="end"/>
    </w:r>
    <w:r w:rsidRPr="0064720D">
      <w:rPr>
        <w:rFonts w:ascii="Arial" w:hAnsi="Arial" w:cs="Arial"/>
        <w:sz w:val="16"/>
        <w:szCs w:val="16"/>
      </w:rPr>
      <w:t xml:space="preserve"> | </w:t>
    </w:r>
    <w:r w:rsidRPr="0064720D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CD66F" w14:textId="77777777" w:rsidR="00025527" w:rsidRDefault="00025527" w:rsidP="00A72140">
      <w:r>
        <w:separator/>
      </w:r>
    </w:p>
  </w:footnote>
  <w:footnote w:type="continuationSeparator" w:id="0">
    <w:p w14:paraId="5192B28D" w14:textId="77777777" w:rsidR="00025527" w:rsidRDefault="00025527" w:rsidP="00A72140">
      <w:r>
        <w:continuationSeparator/>
      </w:r>
    </w:p>
  </w:footnote>
  <w:footnote w:id="1">
    <w:p w14:paraId="413BC754" w14:textId="77777777" w:rsidR="00025527" w:rsidRPr="0093599D" w:rsidRDefault="00025527" w:rsidP="00A72140">
      <w:pPr>
        <w:rPr>
          <w:sz w:val="16"/>
          <w:szCs w:val="16"/>
        </w:rPr>
      </w:pPr>
      <w:r w:rsidRPr="00E8116F">
        <w:rPr>
          <w:sz w:val="16"/>
          <w:szCs w:val="16"/>
          <w:vertAlign w:val="superscript"/>
        </w:rPr>
        <w:footnoteRef/>
      </w:r>
      <w:r w:rsidRPr="00E8116F">
        <w:rPr>
          <w:sz w:val="16"/>
          <w:szCs w:val="16"/>
          <w:vertAlign w:val="superscript"/>
        </w:rPr>
        <w:t xml:space="preserve"> </w:t>
      </w:r>
      <w:r w:rsidRPr="0093599D">
        <w:rPr>
          <w:sz w:val="16"/>
          <w:szCs w:val="16"/>
        </w:rPr>
        <w:t>jeżeli dotyczy.</w:t>
      </w:r>
    </w:p>
  </w:footnote>
  <w:footnote w:id="2">
    <w:p w14:paraId="19654A18" w14:textId="77777777" w:rsidR="00025527" w:rsidRPr="00FC644A" w:rsidRDefault="00025527" w:rsidP="00A72140">
      <w:pPr>
        <w:pStyle w:val="Tekstprzypisudolnego"/>
        <w:rPr>
          <w:rFonts w:ascii="Arial" w:hAnsi="Arial" w:cs="Arial"/>
          <w:sz w:val="16"/>
          <w:szCs w:val="16"/>
        </w:rPr>
      </w:pPr>
      <w:r w:rsidRPr="00FC6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644A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DD83D7A" w14:textId="77777777" w:rsidR="00025527" w:rsidRDefault="00025527" w:rsidP="00A72140">
      <w:pPr>
        <w:pStyle w:val="Tekstprzypisudolnego"/>
        <w:rPr>
          <w:rFonts w:cs="Arial"/>
          <w:sz w:val="16"/>
          <w:szCs w:val="16"/>
        </w:rPr>
      </w:pPr>
      <w:r w:rsidRPr="00FC6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644A">
        <w:rPr>
          <w:rFonts w:ascii="Arial" w:hAnsi="Arial" w:cs="Arial"/>
          <w:sz w:val="16"/>
          <w:szCs w:val="16"/>
        </w:rPr>
        <w:t xml:space="preserve"> Wypełnia wyłącznie Wykonawca, który złożył wadium w pieniądzu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3CF13EB7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14:paraId="0DFFCC8C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wykorzystywane jako zaproszenie </w:t>
      </w:r>
      <w:r w:rsidRPr="003B6373">
        <w:rPr>
          <w:rFonts w:ascii="Arial" w:hAnsi="Arial" w:cs="Arial"/>
          <w:sz w:val="16"/>
          <w:szCs w:val="16"/>
        </w:rPr>
        <w:t xml:space="preserve">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2956D713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14:paraId="0385C0EF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8">
    <w:p w14:paraId="3D4739CF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14:paraId="7081A1BF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14:paraId="38271DA4" w14:textId="77777777" w:rsidR="00025527" w:rsidRPr="003B6373" w:rsidRDefault="00025527" w:rsidP="00A7214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A8DCCB" w14:textId="77777777" w:rsidR="00025527" w:rsidRPr="003B6373" w:rsidRDefault="00025527" w:rsidP="00A721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2B24C6" w14:textId="77777777" w:rsidR="00025527" w:rsidRPr="003B6373" w:rsidRDefault="00025527" w:rsidP="00A7214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2E8F47" w14:textId="77777777" w:rsidR="00025527" w:rsidRDefault="00025527" w:rsidP="00A72140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1B3B7E59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14:paraId="546AD0DB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3">
    <w:p w14:paraId="20DB4810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14:paraId="176853E0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14:paraId="1866657C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14:paraId="2B5006DD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7">
    <w:p w14:paraId="38240455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14:paraId="58C7059F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9">
    <w:p w14:paraId="662F8F4F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14:paraId="4999AEC7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1">
    <w:p w14:paraId="27D2E368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2">
    <w:p w14:paraId="606AE1D3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7F663BB5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100D89B7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68E7CD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14:paraId="3D9197C3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14:paraId="1577EA16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345C0417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14:paraId="4915C5BD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14:paraId="634FC644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14:paraId="0675FA0B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14:paraId="77063B94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14:paraId="452896D3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14:paraId="412EF272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4117D86E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14:paraId="4AD6C5B5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2C6B911D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14:paraId="35AACFA4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74EC92B4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32C4F236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488CCDF8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14:paraId="5CC68074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14:paraId="463AC86B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14:paraId="58278863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14:paraId="7FA81DCB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14:paraId="6F8C0129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14:paraId="69156B04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14:paraId="75B772A9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19B6A10D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0E4D39AE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14:paraId="43AA8667" w14:textId="77777777" w:rsidR="00025527" w:rsidRDefault="00025527" w:rsidP="00A72140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1C65" w14:textId="4ED660F7" w:rsidR="00025527" w:rsidRPr="005464EF" w:rsidRDefault="002B74A6">
    <w:pPr>
      <w:pStyle w:val="Nagwek"/>
      <w:rPr>
        <w:i/>
        <w:color w:val="FF0000"/>
      </w:rPr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4CD919E7" wp14:editId="2DB97619">
          <wp:extent cx="5688965" cy="398780"/>
          <wp:effectExtent l="0" t="0" r="6985" b="1270"/>
          <wp:docPr id="1" name="Obraz 1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96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861478A"/>
    <w:multiLevelType w:val="hybridMultilevel"/>
    <w:tmpl w:val="25B61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2C7E"/>
    <w:multiLevelType w:val="hybridMultilevel"/>
    <w:tmpl w:val="25B61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9F24C5"/>
    <w:multiLevelType w:val="hybridMultilevel"/>
    <w:tmpl w:val="25B61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76F5"/>
    <w:multiLevelType w:val="hybridMultilevel"/>
    <w:tmpl w:val="25B61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159A1"/>
    <w:multiLevelType w:val="hybridMultilevel"/>
    <w:tmpl w:val="5876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8179B"/>
    <w:multiLevelType w:val="hybridMultilevel"/>
    <w:tmpl w:val="25B61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20"/>
  </w:num>
  <w:num w:numId="12">
    <w:abstractNumId w:val="15"/>
  </w:num>
  <w:num w:numId="13">
    <w:abstractNumId w:val="2"/>
  </w:num>
  <w:num w:numId="14">
    <w:abstractNumId w:val="13"/>
  </w:num>
  <w:num w:numId="15">
    <w:abstractNumId w:val="17"/>
  </w:num>
  <w:num w:numId="16">
    <w:abstractNumId w:val="18"/>
  </w:num>
  <w:num w:numId="17">
    <w:abstractNumId w:val="8"/>
  </w:num>
  <w:num w:numId="18">
    <w:abstractNumId w:val="0"/>
  </w:num>
  <w:num w:numId="19">
    <w:abstractNumId w:val="9"/>
  </w:num>
  <w:num w:numId="20">
    <w:abstractNumId w:val="7"/>
  </w:num>
  <w:num w:numId="21">
    <w:abstractNumId w:val="14"/>
  </w:num>
  <w:num w:numId="22">
    <w:abstractNumId w:val="11"/>
  </w:num>
  <w:num w:numId="23">
    <w:abstractNumId w:val="19"/>
  </w:num>
  <w:num w:numId="2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40"/>
    <w:rsid w:val="00000E61"/>
    <w:rsid w:val="000101C0"/>
    <w:rsid w:val="00025527"/>
    <w:rsid w:val="00064177"/>
    <w:rsid w:val="00110E61"/>
    <w:rsid w:val="00125CD8"/>
    <w:rsid w:val="001477D7"/>
    <w:rsid w:val="00233810"/>
    <w:rsid w:val="00283CB2"/>
    <w:rsid w:val="002B74A6"/>
    <w:rsid w:val="00306A11"/>
    <w:rsid w:val="003810DF"/>
    <w:rsid w:val="00413F7F"/>
    <w:rsid w:val="005170E3"/>
    <w:rsid w:val="00632000"/>
    <w:rsid w:val="006561C9"/>
    <w:rsid w:val="0066620A"/>
    <w:rsid w:val="00675B74"/>
    <w:rsid w:val="00695ED0"/>
    <w:rsid w:val="006C412D"/>
    <w:rsid w:val="006C6C2D"/>
    <w:rsid w:val="007105E1"/>
    <w:rsid w:val="007131F3"/>
    <w:rsid w:val="007818DA"/>
    <w:rsid w:val="007D17A4"/>
    <w:rsid w:val="008627FD"/>
    <w:rsid w:val="008D7F73"/>
    <w:rsid w:val="00945EE6"/>
    <w:rsid w:val="00991788"/>
    <w:rsid w:val="00A16F23"/>
    <w:rsid w:val="00A25C4F"/>
    <w:rsid w:val="00A72140"/>
    <w:rsid w:val="00AF499D"/>
    <w:rsid w:val="00B1101E"/>
    <w:rsid w:val="00B2740E"/>
    <w:rsid w:val="00C21D57"/>
    <w:rsid w:val="00C571D7"/>
    <w:rsid w:val="00C74B80"/>
    <w:rsid w:val="00C96CEE"/>
    <w:rsid w:val="00CD4013"/>
    <w:rsid w:val="00CF2A82"/>
    <w:rsid w:val="00D02833"/>
    <w:rsid w:val="00D23CFC"/>
    <w:rsid w:val="00D80EB7"/>
    <w:rsid w:val="00DD04E8"/>
    <w:rsid w:val="00DD3960"/>
    <w:rsid w:val="00E53002"/>
    <w:rsid w:val="00E806EF"/>
    <w:rsid w:val="00E853E0"/>
    <w:rsid w:val="00F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semiHidden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BulletC,normalny tekst,List bullet,Obiekt,List Paragraph1,Akapit z listą1,WYPUNKTOWANIE Akapit z listą,List Paragraph2,L1,Numerowanie,Akapit z listą5,List Paragraph,CW_Lista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L1 Znak,Numerowanie Znak,Akapit z listą5 Znak"/>
    <w:link w:val="Akapitzlist"/>
    <w:uiPriority w:val="34"/>
    <w:qFormat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8C4F-0A9D-41D6-B76C-90ABBEC7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6442</Words>
  <Characters>38657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45009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Balas Aleksandra</cp:lastModifiedBy>
  <cp:revision>4</cp:revision>
  <dcterms:created xsi:type="dcterms:W3CDTF">2021-10-26T10:54:00Z</dcterms:created>
  <dcterms:modified xsi:type="dcterms:W3CDTF">2021-11-02T05:52:00Z</dcterms:modified>
</cp:coreProperties>
</file>